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2C4555DB" w:rsidR="00EE35C5" w:rsidRPr="00516DEC" w:rsidRDefault="00D6689D" w:rsidP="005C73A5">
      <w:pPr>
        <w:autoSpaceDE w:val="0"/>
        <w:autoSpaceDN w:val="0"/>
        <w:adjustRightInd w:val="0"/>
        <w:rPr>
          <w:rFonts w:ascii="Arial Narrow" w:eastAsia="ＭＳ 明朝" w:hAnsi="Arial Narrow" w:cs="SymbolMT"/>
          <w:b/>
          <w:color w:val="000000"/>
          <w:sz w:val="20"/>
          <w:szCs w:val="20"/>
        </w:rPr>
      </w:pPr>
      <w:r w:rsidRPr="00516DEC">
        <w:rPr>
          <w:rFonts w:ascii="Arial Narrow" w:eastAsia="ＭＳ 明朝" w:hAnsi="Arial Narrow" w:hint="eastAsia"/>
          <w:b/>
          <w:color w:val="000000"/>
          <w:sz w:val="20"/>
          <w:szCs w:val="20"/>
        </w:rPr>
        <w:t>メディアリリース</w:t>
      </w:r>
    </w:p>
    <w:p w14:paraId="7CB52728" w14:textId="031D618A" w:rsidR="00EE35C5" w:rsidRPr="00516DEC" w:rsidRDefault="00CB11E0" w:rsidP="005C73A5">
      <w:pPr>
        <w:pBdr>
          <w:bottom w:val="single" w:sz="4" w:space="3" w:color="auto"/>
        </w:pBdr>
        <w:autoSpaceDE w:val="0"/>
        <w:autoSpaceDN w:val="0"/>
        <w:adjustRightInd w:val="0"/>
        <w:rPr>
          <w:rFonts w:ascii="Arial Narrow" w:eastAsia="ＭＳ 明朝" w:hAnsi="Arial Narrow" w:cs="SymbolMT"/>
          <w:color w:val="000000"/>
          <w:sz w:val="20"/>
          <w:szCs w:val="20"/>
        </w:rPr>
      </w:pPr>
      <w:r w:rsidRPr="00516DEC">
        <w:rPr>
          <w:rFonts w:ascii="Arial Narrow" w:eastAsia="ＭＳ 明朝" w:hAnsi="Arial Narrow" w:hint="eastAsia"/>
          <w:color w:val="000000"/>
          <w:sz w:val="20"/>
          <w:szCs w:val="20"/>
        </w:rPr>
        <w:t>2022</w:t>
      </w:r>
      <w:r w:rsidRPr="00516DEC">
        <w:rPr>
          <w:rFonts w:ascii="Arial Narrow" w:eastAsia="ＭＳ 明朝" w:hAnsi="Arial Narrow" w:hint="eastAsia"/>
          <w:color w:val="000000"/>
          <w:sz w:val="20"/>
          <w:szCs w:val="20"/>
        </w:rPr>
        <w:t>年</w:t>
      </w:r>
      <w:r w:rsidRPr="00516DEC">
        <w:rPr>
          <w:rFonts w:ascii="Arial Narrow" w:eastAsia="ＭＳ 明朝" w:hAnsi="Arial Narrow" w:hint="eastAsia"/>
          <w:color w:val="000000"/>
          <w:sz w:val="20"/>
          <w:szCs w:val="20"/>
        </w:rPr>
        <w:t>3</w:t>
      </w:r>
      <w:r w:rsidRPr="00516DEC">
        <w:rPr>
          <w:rFonts w:ascii="Arial Narrow" w:eastAsia="ＭＳ 明朝" w:hAnsi="Arial Narrow" w:hint="eastAsia"/>
          <w:color w:val="000000"/>
          <w:sz w:val="20"/>
          <w:szCs w:val="20"/>
        </w:rPr>
        <w:t>月、</w:t>
      </w:r>
      <w:r w:rsidRPr="00516DEC">
        <w:rPr>
          <w:rFonts w:ascii="Arial Narrow" w:eastAsia="ＭＳ 明朝" w:hAnsi="Arial Narrow" w:hint="eastAsia"/>
          <w:color w:val="000000"/>
          <w:sz w:val="20"/>
          <w:szCs w:val="20"/>
        </w:rPr>
        <w:t xml:space="preserve">Sensirion AG, 8712 Stäfa, </w:t>
      </w:r>
      <w:proofErr w:type="spellStart"/>
      <w:r w:rsidRPr="00516DEC">
        <w:rPr>
          <w:rFonts w:ascii="Arial Narrow" w:eastAsia="ＭＳ 明朝" w:hAnsi="Arial Narrow" w:hint="eastAsia"/>
          <w:color w:val="000000"/>
          <w:sz w:val="20"/>
          <w:szCs w:val="20"/>
        </w:rPr>
        <w:t>Switzerland</w:t>
      </w:r>
      <w:proofErr w:type="spellEnd"/>
    </w:p>
    <w:p w14:paraId="4CAC131B" w14:textId="77777777" w:rsidR="00EE35C5" w:rsidRPr="00516DEC" w:rsidRDefault="00EE35C5" w:rsidP="005C73A5">
      <w:pPr>
        <w:autoSpaceDE w:val="0"/>
        <w:autoSpaceDN w:val="0"/>
        <w:adjustRightInd w:val="0"/>
        <w:rPr>
          <w:rFonts w:ascii="Arial Narrow" w:eastAsia="ＭＳ 明朝" w:hAnsi="Arial Narrow" w:cs="Arial Narrow"/>
          <w:color w:val="000000"/>
          <w:sz w:val="20"/>
          <w:szCs w:val="20"/>
        </w:rPr>
      </w:pPr>
    </w:p>
    <w:p w14:paraId="0065CA1B" w14:textId="13384423" w:rsidR="00EE35C5" w:rsidRPr="00FD792B" w:rsidRDefault="00881C05" w:rsidP="005C73A5">
      <w:pPr>
        <w:autoSpaceDE w:val="0"/>
        <w:autoSpaceDN w:val="0"/>
        <w:rPr>
          <w:rFonts w:ascii="Arial Narrow" w:eastAsia="ＭＳ 明朝" w:hAnsi="Arial Narrow"/>
          <w:b/>
          <w:bCs/>
          <w:color w:val="000000" w:themeColor="text1"/>
          <w:sz w:val="27"/>
          <w:szCs w:val="27"/>
        </w:rPr>
      </w:pPr>
      <w:r w:rsidRPr="00FD792B">
        <w:rPr>
          <w:rFonts w:ascii="Arial Narrow" w:eastAsia="ＭＳ 明朝" w:hAnsi="Arial Narrow" w:hint="eastAsia"/>
          <w:b/>
          <w:bCs/>
          <w:color w:val="000000" w:themeColor="text1"/>
          <w:sz w:val="27"/>
          <w:szCs w:val="27"/>
        </w:rPr>
        <w:t>センシリオン</w:t>
      </w:r>
      <w:r w:rsidR="178BCCB2" w:rsidRPr="00FD792B">
        <w:rPr>
          <w:rFonts w:ascii="Arial Narrow" w:eastAsia="ＭＳ 明朝" w:hAnsi="Arial Narrow" w:hint="eastAsia"/>
          <w:b/>
          <w:bCs/>
          <w:color w:val="000000" w:themeColor="text1"/>
          <w:sz w:val="27"/>
          <w:szCs w:val="27"/>
        </w:rPr>
        <w:t>インサイド：</w:t>
      </w:r>
      <w:proofErr w:type="spellStart"/>
      <w:r w:rsidR="178BCCB2" w:rsidRPr="00FD792B">
        <w:rPr>
          <w:rFonts w:ascii="Arial Narrow" w:eastAsia="ＭＳ 明朝" w:hAnsi="Arial Narrow" w:hint="eastAsia"/>
          <w:b/>
          <w:bCs/>
          <w:color w:val="000000" w:themeColor="text1"/>
          <w:sz w:val="27"/>
          <w:szCs w:val="27"/>
        </w:rPr>
        <w:t>Jya</w:t>
      </w:r>
      <w:proofErr w:type="spellEnd"/>
      <w:r w:rsidR="178BCCB2" w:rsidRPr="00FD792B">
        <w:rPr>
          <w:rFonts w:ascii="Arial Narrow" w:eastAsia="ＭＳ 明朝" w:hAnsi="Arial Narrow" w:hint="eastAsia"/>
          <w:b/>
          <w:bCs/>
          <w:color w:val="000000" w:themeColor="text1"/>
          <w:sz w:val="27"/>
          <w:szCs w:val="27"/>
        </w:rPr>
        <w:t>ブランドの最新の空気清浄機が発表される</w:t>
      </w:r>
    </w:p>
    <w:p w14:paraId="5C07125F" w14:textId="77777777" w:rsidR="00EE35C5" w:rsidRPr="00516DEC" w:rsidRDefault="00EE35C5" w:rsidP="005C73A5">
      <w:pPr>
        <w:autoSpaceDE w:val="0"/>
        <w:autoSpaceDN w:val="0"/>
        <w:jc w:val="both"/>
        <w:rPr>
          <w:rFonts w:ascii="Arial Narrow" w:eastAsia="ＭＳ 明朝" w:hAnsi="Arial Narrow"/>
          <w:b/>
          <w:sz w:val="22"/>
          <w:lang w:val="en-US"/>
        </w:rPr>
      </w:pPr>
    </w:p>
    <w:p w14:paraId="1034D57B" w14:textId="4B0806A5" w:rsidR="003203BC" w:rsidRPr="00516DEC" w:rsidRDefault="668BE864" w:rsidP="005C73A5">
      <w:pPr>
        <w:autoSpaceDE w:val="0"/>
        <w:autoSpaceDN w:val="0"/>
        <w:jc w:val="both"/>
        <w:rPr>
          <w:rFonts w:ascii="Arial Narrow" w:eastAsia="ＭＳ 明朝" w:hAnsi="Arial Narrow"/>
          <w:b/>
          <w:bCs/>
          <w:sz w:val="20"/>
          <w:szCs w:val="20"/>
        </w:rPr>
      </w:pPr>
      <w:proofErr w:type="spellStart"/>
      <w:r w:rsidRPr="00516DEC">
        <w:rPr>
          <w:rFonts w:ascii="Arial Narrow" w:eastAsia="ＭＳ 明朝" w:hAnsi="Arial Narrow" w:hint="eastAsia"/>
          <w:b/>
          <w:bCs/>
          <w:sz w:val="20"/>
          <w:szCs w:val="20"/>
        </w:rPr>
        <w:t>Smartmi</w:t>
      </w:r>
      <w:proofErr w:type="spellEnd"/>
      <w:r w:rsidRPr="00516DEC">
        <w:rPr>
          <w:rFonts w:ascii="Arial Narrow" w:eastAsia="ＭＳ 明朝" w:hAnsi="Arial Narrow" w:hint="eastAsia"/>
          <w:b/>
          <w:bCs/>
          <w:sz w:val="20"/>
          <w:szCs w:val="20"/>
        </w:rPr>
        <w:t xml:space="preserve"> Tech</w:t>
      </w:r>
      <w:r w:rsidRPr="00516DEC">
        <w:rPr>
          <w:rFonts w:ascii="Arial Narrow" w:eastAsia="ＭＳ 明朝" w:hAnsi="Arial Narrow" w:hint="eastAsia"/>
          <w:b/>
          <w:bCs/>
          <w:sz w:val="20"/>
          <w:szCs w:val="20"/>
        </w:rPr>
        <w:t>社のハイエンド空気清浄機ブランド「</w:t>
      </w:r>
      <w:proofErr w:type="spellStart"/>
      <w:r w:rsidRPr="00516DEC">
        <w:rPr>
          <w:rFonts w:ascii="Arial Narrow" w:eastAsia="ＭＳ 明朝" w:hAnsi="Arial Narrow" w:hint="eastAsia"/>
          <w:b/>
          <w:bCs/>
          <w:sz w:val="20"/>
          <w:szCs w:val="20"/>
        </w:rPr>
        <w:t>Jya</w:t>
      </w:r>
      <w:proofErr w:type="spellEnd"/>
      <w:r w:rsidRPr="00516DEC">
        <w:rPr>
          <w:rFonts w:ascii="Arial Narrow" w:eastAsia="ＭＳ 明朝" w:hAnsi="Arial Narrow" w:hint="eastAsia"/>
          <w:b/>
          <w:bCs/>
          <w:sz w:val="20"/>
          <w:szCs w:val="20"/>
        </w:rPr>
        <w:t>」の</w:t>
      </w:r>
      <w:r w:rsidRPr="00516DEC">
        <w:rPr>
          <w:rFonts w:ascii="Arial Narrow" w:eastAsia="ＭＳ 明朝" w:hAnsi="Arial Narrow" w:hint="eastAsia"/>
          <w:b/>
          <w:bCs/>
          <w:sz w:val="20"/>
          <w:szCs w:val="20"/>
        </w:rPr>
        <w:t>Fjord</w:t>
      </w:r>
      <w:r w:rsidRPr="00516DEC">
        <w:rPr>
          <w:rFonts w:ascii="Arial Narrow" w:eastAsia="ＭＳ 明朝" w:hAnsi="Arial Narrow" w:hint="eastAsia"/>
          <w:b/>
          <w:bCs/>
          <w:sz w:val="20"/>
          <w:szCs w:val="20"/>
        </w:rPr>
        <w:t>シリーズ空気清浄機は、</w:t>
      </w:r>
      <w:r w:rsidRPr="00516DEC">
        <w:rPr>
          <w:rFonts w:ascii="Arial Narrow" w:eastAsia="ＭＳ 明朝" w:hAnsi="Arial Narrow" w:hint="eastAsia"/>
          <w:b/>
          <w:bCs/>
          <w:sz w:val="20"/>
          <w:szCs w:val="20"/>
        </w:rPr>
        <w:t>VOC</w:t>
      </w:r>
      <w:r w:rsidRPr="00516DEC">
        <w:rPr>
          <w:rFonts w:ascii="Arial Narrow" w:eastAsia="ＭＳ 明朝" w:hAnsi="Arial Narrow" w:hint="eastAsia"/>
          <w:b/>
          <w:bCs/>
          <w:sz w:val="20"/>
          <w:szCs w:val="20"/>
        </w:rPr>
        <w:t>（揮発性有機化合物）、温度および湿度の測定に</w:t>
      </w:r>
      <w:r w:rsidR="00881C05">
        <w:rPr>
          <w:rFonts w:ascii="Arial Narrow" w:eastAsia="ＭＳ 明朝" w:hAnsi="Arial Narrow" w:hint="eastAsia"/>
          <w:b/>
          <w:bCs/>
          <w:sz w:val="20"/>
          <w:szCs w:val="20"/>
        </w:rPr>
        <w:t>センシリオン</w:t>
      </w:r>
      <w:r w:rsidRPr="00516DEC">
        <w:rPr>
          <w:rFonts w:ascii="Arial Narrow" w:eastAsia="ＭＳ 明朝" w:hAnsi="Arial Narrow" w:hint="eastAsia"/>
          <w:b/>
          <w:bCs/>
          <w:sz w:val="20"/>
          <w:szCs w:val="20"/>
        </w:rPr>
        <w:t>製の環境センサーを採用しています。</w:t>
      </w:r>
      <w:r w:rsidRPr="00516DEC">
        <w:rPr>
          <w:rFonts w:ascii="Arial Narrow" w:eastAsia="ＭＳ 明朝" w:hAnsi="Arial Narrow" w:hint="eastAsia"/>
          <w:b/>
          <w:bCs/>
          <w:sz w:val="20"/>
          <w:szCs w:val="20"/>
        </w:rPr>
        <w:t>Fjord</w:t>
      </w:r>
      <w:r w:rsidRPr="00516DEC">
        <w:rPr>
          <w:rFonts w:ascii="Arial Narrow" w:eastAsia="ＭＳ 明朝" w:hAnsi="Arial Narrow" w:hint="eastAsia"/>
          <w:b/>
          <w:bCs/>
          <w:sz w:val="20"/>
          <w:szCs w:val="20"/>
        </w:rPr>
        <w:t>シリーズの空気清浄機は、室内の空気を確実にモニタリングして効率的に清浄し、健康と幸福を向上させるのに役立ちます。</w:t>
      </w:r>
    </w:p>
    <w:p w14:paraId="6D12B975" w14:textId="0261B94A" w:rsidR="00062673" w:rsidRPr="00516DEC" w:rsidRDefault="00062673" w:rsidP="005C73A5">
      <w:pPr>
        <w:autoSpaceDE w:val="0"/>
        <w:autoSpaceDN w:val="0"/>
        <w:jc w:val="both"/>
        <w:rPr>
          <w:rFonts w:ascii="Arial Narrow" w:eastAsia="ＭＳ 明朝" w:hAnsi="Arial Narrow"/>
          <w:b/>
          <w:sz w:val="20"/>
          <w:szCs w:val="20"/>
          <w:lang w:val="en-US"/>
        </w:rPr>
      </w:pPr>
    </w:p>
    <w:p w14:paraId="3C9BC087" w14:textId="5A8E811B" w:rsidR="00D53B27" w:rsidRPr="000933DD" w:rsidRDefault="00D21027" w:rsidP="005C73A5">
      <w:pPr>
        <w:autoSpaceDE w:val="0"/>
        <w:autoSpaceDN w:val="0"/>
        <w:jc w:val="both"/>
        <w:rPr>
          <w:rFonts w:ascii="Arial Narrow" w:eastAsia="ＭＳ 明朝" w:hAnsi="Arial Narrow"/>
          <w:sz w:val="20"/>
          <w:szCs w:val="20"/>
        </w:rPr>
      </w:pPr>
      <w:r w:rsidRPr="000933DD">
        <w:rPr>
          <w:rFonts w:ascii="Arial Narrow" w:eastAsia="ＭＳ 明朝" w:hAnsi="Arial Narrow" w:hint="eastAsia"/>
          <w:sz w:val="20"/>
          <w:szCs w:val="20"/>
        </w:rPr>
        <w:t>スイス、シュテファ</w:t>
      </w:r>
      <w:r w:rsidRPr="000933DD">
        <w:rPr>
          <w:rFonts w:ascii="Arial Narrow" w:eastAsia="ＭＳ 明朝" w:hAnsi="Arial Narrow" w:hint="eastAsia"/>
          <w:sz w:val="20"/>
          <w:szCs w:val="20"/>
        </w:rPr>
        <w:t xml:space="preserve"> - </w:t>
      </w:r>
      <w:r w:rsidRPr="000933DD">
        <w:rPr>
          <w:rFonts w:ascii="Arial Narrow" w:eastAsia="ＭＳ 明朝" w:hAnsi="Arial Narrow" w:hint="eastAsia"/>
          <w:sz w:val="20"/>
          <w:szCs w:val="20"/>
        </w:rPr>
        <w:t>大気汚染への懸念は屋内外の両方で強まっています。汚染された空気に長期間さらされると恒久的な健康問題につながる可能性があるため、良好な空気の質の確保は健康的な生活を</w:t>
      </w:r>
      <w:r w:rsidR="000110E2" w:rsidRPr="000933DD">
        <w:rPr>
          <w:rFonts w:ascii="Arial Narrow" w:eastAsia="ＭＳ 明朝" w:hAnsi="Arial Narrow" w:hint="eastAsia"/>
          <w:sz w:val="20"/>
          <w:szCs w:val="20"/>
        </w:rPr>
        <w:t>送</w:t>
      </w:r>
      <w:r w:rsidRPr="000933DD">
        <w:rPr>
          <w:rFonts w:ascii="Arial Narrow" w:eastAsia="ＭＳ 明朝" w:hAnsi="Arial Narrow" w:hint="eastAsia"/>
          <w:sz w:val="20"/>
          <w:szCs w:val="20"/>
        </w:rPr>
        <w:t>るための重要な要素です。密閉空間内の空気は、外の空気ほど循環されないため、外の空気</w:t>
      </w:r>
      <w:r w:rsidR="00796E39" w:rsidRPr="000933DD">
        <w:rPr>
          <w:rFonts w:ascii="Arial Narrow" w:eastAsia="ＭＳ 明朝" w:hAnsi="Arial Narrow" w:hint="eastAsia"/>
          <w:sz w:val="20"/>
          <w:szCs w:val="20"/>
        </w:rPr>
        <w:t>よりも</w:t>
      </w:r>
      <w:r w:rsidRPr="000933DD">
        <w:rPr>
          <w:rFonts w:ascii="Arial Narrow" w:eastAsia="ＭＳ 明朝" w:hAnsi="Arial Narrow" w:hint="eastAsia"/>
          <w:sz w:val="20"/>
          <w:szCs w:val="20"/>
        </w:rPr>
        <w:t>さらに汚染される可能性があります。人は</w:t>
      </w:r>
      <w:r w:rsidRPr="000933DD">
        <w:rPr>
          <w:rFonts w:ascii="Arial Narrow" w:eastAsia="ＭＳ 明朝" w:hAnsi="Arial Narrow" w:hint="eastAsia"/>
          <w:sz w:val="20"/>
          <w:szCs w:val="20"/>
        </w:rPr>
        <w:t>1</w:t>
      </w:r>
      <w:r w:rsidRPr="000933DD">
        <w:rPr>
          <w:rFonts w:ascii="Arial Narrow" w:eastAsia="ＭＳ 明朝" w:hAnsi="Arial Narrow" w:hint="eastAsia"/>
          <w:sz w:val="20"/>
          <w:szCs w:val="20"/>
        </w:rPr>
        <w:t>日の大半を室内で過ごすことを考えると、室内の空気の質を改善し、それによって</w:t>
      </w:r>
      <w:r w:rsidR="00294A0F" w:rsidRPr="000933DD">
        <w:rPr>
          <w:rFonts w:ascii="Arial Narrow" w:eastAsia="ＭＳ 明朝" w:hAnsi="Arial Narrow" w:hint="eastAsia"/>
          <w:sz w:val="20"/>
          <w:szCs w:val="20"/>
        </w:rPr>
        <w:t>快適な環境</w:t>
      </w:r>
      <w:r w:rsidRPr="000933DD">
        <w:rPr>
          <w:rFonts w:ascii="Arial Narrow" w:eastAsia="ＭＳ 明朝" w:hAnsi="Arial Narrow" w:hint="eastAsia"/>
          <w:sz w:val="20"/>
          <w:szCs w:val="20"/>
        </w:rPr>
        <w:t>を改善するためには、大気汚染物質を排除することが不可欠です。</w:t>
      </w:r>
    </w:p>
    <w:p w14:paraId="2F1B5778" w14:textId="77777777" w:rsidR="00D53B27" w:rsidRPr="000933DD" w:rsidRDefault="00D53B27" w:rsidP="005C73A5">
      <w:pPr>
        <w:autoSpaceDE w:val="0"/>
        <w:autoSpaceDN w:val="0"/>
        <w:jc w:val="both"/>
        <w:rPr>
          <w:rFonts w:ascii="Arial Narrow" w:eastAsia="ＭＳ 明朝" w:hAnsi="Arial Narrow"/>
          <w:bCs/>
          <w:sz w:val="20"/>
          <w:szCs w:val="20"/>
          <w:lang w:val="en-US"/>
        </w:rPr>
      </w:pPr>
    </w:p>
    <w:p w14:paraId="2448E8D7" w14:textId="0AE82AE8" w:rsidR="00825EB7" w:rsidRPr="000933DD" w:rsidRDefault="1B08DC66" w:rsidP="005C73A5">
      <w:pPr>
        <w:pStyle w:val="NormalWeb"/>
        <w:autoSpaceDE w:val="0"/>
        <w:autoSpaceDN w:val="0"/>
        <w:spacing w:before="0" w:beforeAutospacing="0" w:after="0" w:afterAutospacing="0"/>
        <w:jc w:val="both"/>
        <w:rPr>
          <w:rFonts w:ascii="Arial Narrow" w:eastAsia="ＭＳ 明朝" w:hAnsi="Arial Narrow"/>
          <w:sz w:val="20"/>
          <w:szCs w:val="20"/>
        </w:rPr>
      </w:pPr>
      <w:r w:rsidRPr="000933DD">
        <w:rPr>
          <w:rFonts w:ascii="Arial Narrow" w:eastAsia="ＭＳ 明朝" w:hAnsi="Arial Narrow" w:hint="eastAsia"/>
          <w:sz w:val="20"/>
          <w:szCs w:val="20"/>
        </w:rPr>
        <w:t>そこで</w:t>
      </w: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の</w:t>
      </w:r>
      <w:r w:rsidRPr="000933DD">
        <w:rPr>
          <w:rFonts w:ascii="Arial Narrow" w:eastAsia="ＭＳ 明朝" w:hAnsi="Arial Narrow" w:hint="eastAsia"/>
          <w:sz w:val="20"/>
          <w:szCs w:val="20"/>
        </w:rPr>
        <w:t>Fjord</w:t>
      </w:r>
      <w:r w:rsidRPr="000933DD">
        <w:rPr>
          <w:rFonts w:ascii="Arial Narrow" w:eastAsia="ＭＳ 明朝" w:hAnsi="Arial Narrow" w:hint="eastAsia"/>
          <w:sz w:val="20"/>
          <w:szCs w:val="20"/>
        </w:rPr>
        <w:t>シリーズの出番です。その考え抜かれた設計で、空気汚染物質の濃度を効率的に除去して室内にきれいな空気を送る</w:t>
      </w:r>
      <w:r w:rsidRPr="000933DD">
        <w:rPr>
          <w:rFonts w:ascii="Arial Narrow" w:eastAsia="ＭＳ 明朝" w:hAnsi="Arial Narrow" w:hint="eastAsia"/>
          <w:sz w:val="20"/>
          <w:szCs w:val="20"/>
        </w:rPr>
        <w:t>Fjord</w:t>
      </w:r>
      <w:r w:rsidRPr="000933DD">
        <w:rPr>
          <w:rFonts w:ascii="Arial Narrow" w:eastAsia="ＭＳ 明朝" w:hAnsi="Arial Narrow" w:hint="eastAsia"/>
          <w:sz w:val="20"/>
          <w:szCs w:val="20"/>
        </w:rPr>
        <w:t>と</w:t>
      </w:r>
      <w:r w:rsidRPr="000933DD">
        <w:rPr>
          <w:rFonts w:ascii="Arial Narrow" w:eastAsia="ＭＳ 明朝" w:hAnsi="Arial Narrow" w:hint="eastAsia"/>
          <w:sz w:val="20"/>
          <w:szCs w:val="20"/>
        </w:rPr>
        <w:t>Fjord Pro</w:t>
      </w:r>
      <w:r w:rsidRPr="000933DD">
        <w:rPr>
          <w:rFonts w:ascii="Arial Narrow" w:eastAsia="ＭＳ 明朝" w:hAnsi="Arial Narrow" w:hint="eastAsia"/>
          <w:sz w:val="20"/>
          <w:szCs w:val="20"/>
        </w:rPr>
        <w:t>空気清浄機がこの</w:t>
      </w:r>
      <w:r w:rsidR="0051293D" w:rsidRPr="000933DD">
        <w:rPr>
          <w:rFonts w:ascii="Arial Narrow" w:eastAsia="ＭＳ 明朝" w:hAnsi="Arial Narrow"/>
          <w:sz w:val="20"/>
          <w:szCs w:val="20"/>
        </w:rPr>
        <w:t>Jya</w:t>
      </w:r>
      <w:r w:rsidRPr="000933DD">
        <w:rPr>
          <w:rFonts w:ascii="Arial Narrow" w:eastAsia="ＭＳ 明朝" w:hAnsi="Arial Narrow" w:hint="eastAsia"/>
          <w:sz w:val="20"/>
          <w:szCs w:val="20"/>
        </w:rPr>
        <w:t>ブランドから展開されます。温度と湿度だけでなく、粒子状物質（</w:t>
      </w:r>
      <w:r w:rsidRPr="000933DD">
        <w:rPr>
          <w:rFonts w:ascii="Arial Narrow" w:eastAsia="ＭＳ 明朝" w:hAnsi="Arial Narrow" w:hint="eastAsia"/>
          <w:sz w:val="20"/>
          <w:szCs w:val="20"/>
        </w:rPr>
        <w:t>PM2.5 / PM10-</w:t>
      </w:r>
      <w:r w:rsidRPr="000933DD">
        <w:rPr>
          <w:rFonts w:ascii="Arial Narrow" w:eastAsia="ＭＳ 明朝" w:hAnsi="Arial Narrow" w:hint="eastAsia"/>
          <w:sz w:val="20"/>
          <w:szCs w:val="20"/>
        </w:rPr>
        <w:t>バクテリア、煙、ほこり、ペットのフケ、花粉など）、</w:t>
      </w:r>
      <w:r w:rsidRPr="000933DD">
        <w:rPr>
          <w:rFonts w:ascii="Arial Narrow" w:eastAsia="ＭＳ 明朝" w:hAnsi="Arial Narrow" w:hint="eastAsia"/>
          <w:sz w:val="20"/>
          <w:szCs w:val="20"/>
        </w:rPr>
        <w:t>VOC</w:t>
      </w:r>
      <w:r w:rsidRPr="000933DD">
        <w:rPr>
          <w:rFonts w:ascii="Arial Narrow" w:eastAsia="ＭＳ 明朝" w:hAnsi="Arial Narrow" w:hint="eastAsia"/>
          <w:sz w:val="20"/>
          <w:szCs w:val="20"/>
        </w:rPr>
        <w:t>（ガス、臭気など）などの他の重要な大気汚染物質を検出する革新的な機能とスマートテクノロジーがどちらにも搭載されています。</w:t>
      </w:r>
      <w:r w:rsidRPr="000933DD">
        <w:rPr>
          <w:rFonts w:ascii="Arial Narrow" w:eastAsia="ＭＳ 明朝" w:hAnsi="Arial Narrow" w:hint="eastAsia"/>
          <w:sz w:val="20"/>
          <w:szCs w:val="20"/>
        </w:rPr>
        <w:t>Jya Fjord</w:t>
      </w:r>
      <w:r w:rsidRPr="000933DD">
        <w:rPr>
          <w:rFonts w:ascii="Arial Narrow" w:eastAsia="ＭＳ 明朝" w:hAnsi="Arial Narrow" w:hint="eastAsia"/>
          <w:sz w:val="20"/>
          <w:szCs w:val="20"/>
        </w:rPr>
        <w:t>のクリーンエア供給率</w:t>
      </w:r>
      <w:r w:rsidRPr="000933DD">
        <w:rPr>
          <w:rFonts w:ascii="Arial Narrow" w:eastAsia="ＭＳ 明朝" w:hAnsi="Arial Narrow" w:hint="eastAsia"/>
          <w:sz w:val="20"/>
          <w:szCs w:val="20"/>
        </w:rPr>
        <w:t xml:space="preserve"> (CADR; Clean Air Delivery Rate) </w:t>
      </w:r>
      <w:r w:rsidRPr="000933DD">
        <w:rPr>
          <w:rFonts w:ascii="Arial Narrow" w:eastAsia="ＭＳ 明朝" w:hAnsi="Arial Narrow" w:hint="eastAsia"/>
          <w:sz w:val="20"/>
          <w:szCs w:val="20"/>
        </w:rPr>
        <w:t>は</w:t>
      </w:r>
      <w:r w:rsidRPr="000933DD">
        <w:rPr>
          <w:rFonts w:ascii="Arial Narrow" w:eastAsia="ＭＳ 明朝" w:hAnsi="Arial Narrow" w:hint="eastAsia"/>
          <w:sz w:val="20"/>
          <w:szCs w:val="20"/>
        </w:rPr>
        <w:t>450 m</w:t>
      </w:r>
      <w:r w:rsidRPr="000933DD">
        <w:rPr>
          <w:rFonts w:ascii="Arial Narrow" w:eastAsia="ＭＳ 明朝" w:hAnsi="Arial Narrow" w:hint="eastAsia"/>
          <w:sz w:val="20"/>
          <w:szCs w:val="20"/>
          <w:vertAlign w:val="superscript"/>
        </w:rPr>
        <w:t>3</w:t>
      </w:r>
      <w:r w:rsidRPr="000933DD">
        <w:rPr>
          <w:rFonts w:ascii="Arial Narrow" w:eastAsia="ＭＳ 明朝" w:hAnsi="Arial Narrow" w:hint="eastAsia"/>
          <w:sz w:val="20"/>
          <w:szCs w:val="20"/>
        </w:rPr>
        <w:t>/h</w:t>
      </w:r>
      <w:r w:rsidRPr="000933DD">
        <w:rPr>
          <w:rFonts w:ascii="Arial Narrow" w:eastAsia="ＭＳ 明朝" w:hAnsi="Arial Narrow" w:hint="eastAsia"/>
          <w:sz w:val="20"/>
          <w:szCs w:val="20"/>
        </w:rPr>
        <w:t>、空気洗浄力は最大</w:t>
      </w:r>
      <w:r w:rsidRPr="000933DD">
        <w:rPr>
          <w:rFonts w:ascii="Arial Narrow" w:eastAsia="ＭＳ 明朝" w:hAnsi="Arial Narrow" w:hint="eastAsia"/>
          <w:sz w:val="20"/>
          <w:szCs w:val="20"/>
        </w:rPr>
        <w:t>54 m</w:t>
      </w:r>
      <w:r w:rsidRPr="000933DD">
        <w:rPr>
          <w:rFonts w:ascii="Arial Narrow" w:eastAsia="ＭＳ 明朝" w:hAnsi="Arial Narrow" w:hint="eastAsia"/>
          <w:sz w:val="20"/>
          <w:szCs w:val="20"/>
          <w:vertAlign w:val="superscript"/>
        </w:rPr>
        <w:t>2</w:t>
      </w:r>
      <w:r w:rsidRPr="000933DD">
        <w:rPr>
          <w:rFonts w:ascii="Arial Narrow" w:eastAsia="ＭＳ 明朝" w:hAnsi="Arial Narrow" w:hint="eastAsia"/>
          <w:sz w:val="20"/>
          <w:szCs w:val="20"/>
        </w:rPr>
        <w:t xml:space="preserve"> (581</w:t>
      </w:r>
      <w:r w:rsidRPr="000933DD">
        <w:rPr>
          <w:rFonts w:ascii="Arial Narrow" w:eastAsia="ＭＳ 明朝" w:hAnsi="Arial Narrow" w:hint="eastAsia"/>
          <w:sz w:val="20"/>
          <w:szCs w:val="20"/>
        </w:rPr>
        <w:t>平方フィート</w:t>
      </w:r>
      <w:r w:rsidRPr="000933DD">
        <w:rPr>
          <w:rFonts w:ascii="Arial Narrow" w:eastAsia="ＭＳ 明朝" w:hAnsi="Arial Narrow" w:hint="eastAsia"/>
          <w:sz w:val="20"/>
          <w:szCs w:val="20"/>
        </w:rPr>
        <w:t>) / h</w:t>
      </w:r>
      <w:r w:rsidRPr="000933DD">
        <w:rPr>
          <w:rFonts w:ascii="Arial Narrow" w:eastAsia="ＭＳ 明朝" w:hAnsi="Arial Narrow" w:hint="eastAsia"/>
          <w:sz w:val="20"/>
          <w:szCs w:val="20"/>
        </w:rPr>
        <w:t>、ならびに</w:t>
      </w:r>
      <w:r w:rsidRPr="000933DD">
        <w:rPr>
          <w:rFonts w:ascii="Arial Narrow" w:eastAsia="ＭＳ 明朝" w:hAnsi="Arial Narrow" w:hint="eastAsia"/>
          <w:sz w:val="20"/>
          <w:szCs w:val="20"/>
        </w:rPr>
        <w:t>Fjord Pro</w:t>
      </w:r>
      <w:r w:rsidRPr="000933DD">
        <w:rPr>
          <w:rFonts w:ascii="Arial Narrow" w:eastAsia="ＭＳ 明朝" w:hAnsi="Arial Narrow" w:hint="eastAsia"/>
          <w:sz w:val="20"/>
          <w:szCs w:val="20"/>
        </w:rPr>
        <w:t>バージョンの</w:t>
      </w:r>
      <w:r w:rsidRPr="000933DD">
        <w:rPr>
          <w:rFonts w:ascii="Arial Narrow" w:eastAsia="ＭＳ 明朝" w:hAnsi="Arial Narrow" w:hint="eastAsia"/>
          <w:sz w:val="20"/>
          <w:szCs w:val="20"/>
        </w:rPr>
        <w:t>CADR</w:t>
      </w:r>
      <w:r w:rsidRPr="000933DD">
        <w:rPr>
          <w:rFonts w:ascii="Arial Narrow" w:eastAsia="ＭＳ 明朝" w:hAnsi="Arial Narrow" w:hint="eastAsia"/>
          <w:sz w:val="20"/>
          <w:szCs w:val="20"/>
        </w:rPr>
        <w:t>は</w:t>
      </w:r>
      <w:r w:rsidRPr="000933DD">
        <w:rPr>
          <w:rFonts w:ascii="Arial Narrow" w:eastAsia="ＭＳ 明朝" w:hAnsi="Arial Narrow" w:hint="eastAsia"/>
          <w:sz w:val="20"/>
          <w:szCs w:val="20"/>
        </w:rPr>
        <w:t>550 m</w:t>
      </w:r>
      <w:r w:rsidRPr="000933DD">
        <w:rPr>
          <w:rFonts w:ascii="Arial Narrow" w:eastAsia="ＭＳ 明朝" w:hAnsi="Arial Narrow" w:hint="eastAsia"/>
          <w:sz w:val="20"/>
          <w:szCs w:val="20"/>
          <w:vertAlign w:val="superscript"/>
        </w:rPr>
        <w:t>3</w:t>
      </w:r>
      <w:r w:rsidRPr="000933DD">
        <w:rPr>
          <w:rFonts w:ascii="Arial Narrow" w:eastAsia="ＭＳ 明朝" w:hAnsi="Arial Narrow" w:hint="eastAsia"/>
          <w:sz w:val="20"/>
          <w:szCs w:val="20"/>
        </w:rPr>
        <w:t>/h</w:t>
      </w:r>
      <w:r w:rsidRPr="000933DD">
        <w:rPr>
          <w:rFonts w:ascii="Arial Narrow" w:eastAsia="ＭＳ 明朝" w:hAnsi="Arial Narrow" w:hint="eastAsia"/>
          <w:sz w:val="20"/>
          <w:szCs w:val="20"/>
        </w:rPr>
        <w:t>、空気洗浄力は最大</w:t>
      </w:r>
      <w:r w:rsidRPr="000933DD">
        <w:rPr>
          <w:rFonts w:ascii="Arial Narrow" w:eastAsia="ＭＳ 明朝" w:hAnsi="Arial Narrow" w:hint="eastAsia"/>
          <w:sz w:val="20"/>
          <w:szCs w:val="20"/>
        </w:rPr>
        <w:t>62m</w:t>
      </w:r>
      <w:r w:rsidRPr="000933DD">
        <w:rPr>
          <w:rFonts w:ascii="Arial Narrow" w:eastAsia="ＭＳ 明朝" w:hAnsi="Arial Narrow" w:hint="eastAsia"/>
          <w:sz w:val="20"/>
          <w:szCs w:val="20"/>
          <w:vertAlign w:val="superscript"/>
        </w:rPr>
        <w:t>2</w:t>
      </w:r>
      <w:r w:rsidRPr="000933DD">
        <w:rPr>
          <w:rFonts w:ascii="Arial Narrow" w:eastAsia="ＭＳ 明朝" w:hAnsi="Arial Narrow" w:hint="eastAsia"/>
          <w:sz w:val="20"/>
          <w:szCs w:val="20"/>
        </w:rPr>
        <w:t xml:space="preserve"> (710</w:t>
      </w:r>
      <w:r w:rsidRPr="000933DD">
        <w:rPr>
          <w:rFonts w:ascii="Arial Narrow" w:eastAsia="ＭＳ 明朝" w:hAnsi="Arial Narrow" w:hint="eastAsia"/>
          <w:sz w:val="20"/>
          <w:szCs w:val="20"/>
        </w:rPr>
        <w:t>平方フィート</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です。どちらも、あらゆる種類の目に見えない有害物質の</w:t>
      </w:r>
      <w:r w:rsidRPr="000933DD">
        <w:rPr>
          <w:rFonts w:ascii="Arial Narrow" w:eastAsia="ＭＳ 明朝" w:hAnsi="Arial Narrow" w:hint="eastAsia"/>
          <w:sz w:val="20"/>
          <w:szCs w:val="20"/>
        </w:rPr>
        <w:t>99.95%</w:t>
      </w:r>
      <w:r w:rsidRPr="000933DD">
        <w:rPr>
          <w:rFonts w:ascii="Arial Narrow" w:eastAsia="ＭＳ 明朝" w:hAnsi="Arial Narrow" w:hint="eastAsia"/>
          <w:sz w:val="20"/>
          <w:szCs w:val="20"/>
        </w:rPr>
        <w:t>から人をまもる、魅力的な性能、卓越した清浄力および効率を発揮します。さまざまな統計情報をタッチ操作で切り替えられる</w:t>
      </w:r>
      <w:r w:rsidRPr="000933DD">
        <w:rPr>
          <w:rFonts w:ascii="Arial Narrow" w:eastAsia="ＭＳ 明朝" w:hAnsi="Arial Narrow" w:hint="eastAsia"/>
          <w:sz w:val="20"/>
          <w:szCs w:val="20"/>
        </w:rPr>
        <w:t>HD OLED</w:t>
      </w:r>
      <w:r w:rsidRPr="000933DD">
        <w:rPr>
          <w:rFonts w:ascii="Arial Narrow" w:eastAsia="ＭＳ 明朝" w:hAnsi="Arial Narrow" w:hint="eastAsia"/>
          <w:sz w:val="20"/>
          <w:szCs w:val="20"/>
        </w:rPr>
        <w:t>タッチスクリーンディスプレイに主要な空気質データが表示され、室内の空気質の状態を簡単に把握したり、数種の運転モードに切り替えたりできます。本体の稼働速度を自動調整する内蔵の空気品質センサーを使用して、スタンドアロンで自動的に動作することもできます。</w:t>
      </w:r>
      <w:proofErr w:type="spellStart"/>
      <w:r w:rsidRPr="000933DD">
        <w:rPr>
          <w:rFonts w:ascii="Arial Narrow" w:eastAsia="ＭＳ 明朝" w:hAnsi="Arial Narrow" w:hint="eastAsia"/>
          <w:sz w:val="20"/>
          <w:szCs w:val="20"/>
        </w:rPr>
        <w:t>Smartmi</w:t>
      </w:r>
      <w:proofErr w:type="spellEnd"/>
      <w:r w:rsidRPr="000933DD">
        <w:rPr>
          <w:rFonts w:ascii="Arial Narrow" w:eastAsia="ＭＳ 明朝" w:hAnsi="Arial Narrow" w:hint="eastAsia"/>
          <w:sz w:val="20"/>
          <w:szCs w:val="20"/>
        </w:rPr>
        <w:t xml:space="preserve"> Link</w:t>
      </w:r>
      <w:r w:rsidRPr="000933DD">
        <w:rPr>
          <w:rFonts w:ascii="Arial Narrow" w:eastAsia="ＭＳ 明朝" w:hAnsi="Arial Narrow" w:hint="eastAsia"/>
          <w:sz w:val="20"/>
          <w:szCs w:val="20"/>
        </w:rPr>
        <w:t>アプリを使えば、</w:t>
      </w: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空気清浄機を</w:t>
      </w:r>
      <w:r w:rsidRPr="000933DD">
        <w:rPr>
          <w:rFonts w:ascii="Arial Narrow" w:eastAsia="ＭＳ 明朝" w:hAnsi="Arial Narrow" w:hint="eastAsia"/>
          <w:sz w:val="20"/>
          <w:szCs w:val="20"/>
        </w:rPr>
        <w:t>Amazon Alexa</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Google Assistant</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Apple HomeKit</w:t>
      </w:r>
      <w:r w:rsidRPr="000933DD">
        <w:rPr>
          <w:rFonts w:ascii="Arial Narrow" w:eastAsia="ＭＳ 明朝" w:hAnsi="Arial Narrow" w:hint="eastAsia"/>
          <w:sz w:val="20"/>
          <w:szCs w:val="20"/>
        </w:rPr>
        <w:t>などの主要スマートホームシステムと連動させる事が可能です。</w:t>
      </w:r>
    </w:p>
    <w:p w14:paraId="0E0AAABC" w14:textId="5EC51FF2" w:rsidR="00825EB7" w:rsidRPr="000933DD" w:rsidRDefault="00825EB7" w:rsidP="005C73A5">
      <w:pPr>
        <w:pStyle w:val="NormalWeb"/>
        <w:autoSpaceDE w:val="0"/>
        <w:autoSpaceDN w:val="0"/>
        <w:spacing w:before="0" w:beforeAutospacing="0" w:after="0" w:afterAutospacing="0"/>
        <w:jc w:val="both"/>
        <w:rPr>
          <w:rFonts w:ascii="Arial Narrow" w:eastAsia="ＭＳ 明朝" w:hAnsi="Arial Narrow"/>
          <w:bCs/>
          <w:sz w:val="20"/>
          <w:szCs w:val="20"/>
        </w:rPr>
      </w:pPr>
    </w:p>
    <w:p w14:paraId="32B1DD74" w14:textId="566011D5" w:rsidR="0084181A" w:rsidRPr="000933DD" w:rsidRDefault="148C8673" w:rsidP="005C73A5">
      <w:pPr>
        <w:pStyle w:val="NormalWeb"/>
        <w:autoSpaceDE w:val="0"/>
        <w:autoSpaceDN w:val="0"/>
        <w:spacing w:before="0" w:beforeAutospacing="0" w:after="0" w:afterAutospacing="0"/>
        <w:jc w:val="both"/>
        <w:rPr>
          <w:rFonts w:ascii="Arial Narrow" w:eastAsia="ＭＳ 明朝" w:hAnsi="Arial Narrow"/>
          <w:sz w:val="20"/>
          <w:szCs w:val="20"/>
        </w:rPr>
      </w:pPr>
      <w:r w:rsidRPr="000933DD">
        <w:rPr>
          <w:rFonts w:ascii="Arial Narrow" w:eastAsia="ＭＳ 明朝" w:hAnsi="Arial Narrow" w:hint="eastAsia"/>
          <w:sz w:val="20"/>
          <w:szCs w:val="20"/>
        </w:rPr>
        <w:t>「良い空気質と空気清浄機の使用の重要性が増すに連れて、センサー技術は新たな</w:t>
      </w:r>
      <w:r w:rsidR="00AC04DF" w:rsidRPr="000933DD">
        <w:rPr>
          <w:rFonts w:ascii="Arial Narrow" w:eastAsia="ＭＳ 明朝" w:hAnsi="Arial Narrow" w:hint="eastAsia"/>
          <w:sz w:val="20"/>
          <w:szCs w:val="20"/>
        </w:rPr>
        <w:t>環境変化</w:t>
      </w:r>
      <w:r w:rsidR="00B54812" w:rsidRPr="000933DD">
        <w:rPr>
          <w:rFonts w:ascii="Arial Narrow" w:eastAsia="ＭＳ 明朝" w:hAnsi="Arial Narrow" w:hint="eastAsia"/>
          <w:sz w:val="20"/>
          <w:szCs w:val="20"/>
        </w:rPr>
        <w:t>の中</w:t>
      </w:r>
      <w:r w:rsidRPr="000933DD">
        <w:rPr>
          <w:rFonts w:ascii="Arial Narrow" w:eastAsia="ＭＳ 明朝" w:hAnsi="Arial Narrow" w:hint="eastAsia"/>
          <w:sz w:val="20"/>
          <w:szCs w:val="20"/>
        </w:rPr>
        <w:t>で重要な役割を果たすようになっています。</w:t>
      </w:r>
      <w:r w:rsidR="0009701D" w:rsidRPr="000933DD">
        <w:rPr>
          <w:rFonts w:ascii="Arial Narrow" w:eastAsia="ＭＳ 明朝" w:hAnsi="Arial Narrow" w:hint="eastAsia"/>
          <w:sz w:val="20"/>
          <w:szCs w:val="20"/>
        </w:rPr>
        <w:t>センシリオン</w:t>
      </w:r>
      <w:r w:rsidRPr="000933DD">
        <w:rPr>
          <w:rFonts w:ascii="Arial Narrow" w:eastAsia="ＭＳ 明朝" w:hAnsi="Arial Narrow" w:hint="eastAsia"/>
          <w:sz w:val="20"/>
          <w:szCs w:val="20"/>
        </w:rPr>
        <w:t>の</w:t>
      </w:r>
      <w:r w:rsidR="00A75619" w:rsidRPr="000933DD">
        <w:rPr>
          <w:rFonts w:ascii="Arial Narrow" w:eastAsia="ＭＳ 明朝" w:hAnsi="Arial Narrow" w:hint="eastAsia"/>
          <w:sz w:val="20"/>
          <w:szCs w:val="20"/>
        </w:rPr>
        <w:t>卓越した</w:t>
      </w:r>
      <w:r w:rsidRPr="000933DD">
        <w:rPr>
          <w:rFonts w:ascii="Arial Narrow" w:eastAsia="ＭＳ 明朝" w:hAnsi="Arial Narrow" w:hint="eastAsia"/>
          <w:sz w:val="20"/>
          <w:szCs w:val="20"/>
        </w:rPr>
        <w:t>高品質、高精度の環境センサーを採用する当社の空気処理装置は、さまざまな室内空気汚染物質を常に徹底してモニタリングし、室内空気質を効率よくに改善することができます</w:t>
      </w:r>
      <w:r w:rsidR="00D80CF4"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Dai Xin</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ブランド研究開発主任）</w:t>
      </w:r>
    </w:p>
    <w:p w14:paraId="6855C394" w14:textId="77777777" w:rsidR="00911F70" w:rsidRPr="000933DD" w:rsidRDefault="00911F70" w:rsidP="005C73A5">
      <w:pPr>
        <w:pStyle w:val="NormalWeb"/>
        <w:autoSpaceDE w:val="0"/>
        <w:autoSpaceDN w:val="0"/>
        <w:spacing w:before="0" w:beforeAutospacing="0" w:after="0" w:afterAutospacing="0"/>
        <w:jc w:val="both"/>
        <w:rPr>
          <w:rFonts w:ascii="Arial Narrow" w:eastAsia="ＭＳ 明朝" w:hAnsi="Arial Narrow"/>
          <w:bCs/>
          <w:sz w:val="20"/>
          <w:szCs w:val="20"/>
        </w:rPr>
      </w:pPr>
    </w:p>
    <w:p w14:paraId="2D3C753B" w14:textId="597AFC2B" w:rsidR="00BE3928" w:rsidRPr="000933DD" w:rsidRDefault="71A5C532" w:rsidP="005C73A5">
      <w:pPr>
        <w:pStyle w:val="NormalWeb"/>
        <w:autoSpaceDE w:val="0"/>
        <w:autoSpaceDN w:val="0"/>
        <w:spacing w:before="0" w:beforeAutospacing="0" w:after="0" w:afterAutospacing="0"/>
        <w:jc w:val="both"/>
        <w:rPr>
          <w:rFonts w:ascii="Arial Narrow" w:eastAsia="ＭＳ 明朝" w:hAnsi="Arial Narrow"/>
          <w:sz w:val="20"/>
          <w:szCs w:val="20"/>
        </w:rPr>
      </w:pP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ブランドの</w:t>
      </w:r>
      <w:r w:rsidRPr="000933DD">
        <w:rPr>
          <w:rFonts w:ascii="Arial Narrow" w:eastAsia="ＭＳ 明朝" w:hAnsi="Arial Narrow" w:hint="eastAsia"/>
          <w:sz w:val="20"/>
          <w:szCs w:val="20"/>
        </w:rPr>
        <w:t>Fjord</w:t>
      </w:r>
      <w:r w:rsidRPr="000933DD">
        <w:rPr>
          <w:rFonts w:ascii="Arial Narrow" w:eastAsia="ＭＳ 明朝" w:hAnsi="Arial Narrow" w:hint="eastAsia"/>
          <w:sz w:val="20"/>
          <w:szCs w:val="20"/>
        </w:rPr>
        <w:t>シリーズは</w:t>
      </w:r>
      <w:r w:rsidR="00D80CF4" w:rsidRPr="000933DD">
        <w:rPr>
          <w:rFonts w:ascii="Arial Narrow" w:eastAsia="ＭＳ 明朝" w:hAnsi="Arial Narrow" w:hint="eastAsia"/>
          <w:sz w:val="20"/>
          <w:szCs w:val="20"/>
        </w:rPr>
        <w:t>センシリオン</w:t>
      </w:r>
      <w:r w:rsidRPr="000933DD">
        <w:rPr>
          <w:rFonts w:ascii="Arial Narrow" w:eastAsia="ＭＳ 明朝" w:hAnsi="Arial Narrow" w:hint="eastAsia"/>
          <w:sz w:val="20"/>
          <w:szCs w:val="20"/>
        </w:rPr>
        <w:t>製の</w:t>
      </w:r>
      <w:r w:rsidRPr="000933DD">
        <w:rPr>
          <w:rFonts w:ascii="Arial Narrow" w:eastAsia="ＭＳ 明朝" w:hAnsi="Arial Narrow" w:hint="eastAsia"/>
          <w:sz w:val="20"/>
          <w:szCs w:val="20"/>
        </w:rPr>
        <w:t>VOC</w:t>
      </w:r>
      <w:r w:rsidRPr="000933DD">
        <w:rPr>
          <w:rFonts w:ascii="Arial Narrow" w:eastAsia="ＭＳ 明朝" w:hAnsi="Arial Narrow" w:hint="eastAsia"/>
          <w:sz w:val="20"/>
          <w:szCs w:val="20"/>
        </w:rPr>
        <w:t>センサーや温湿度センサーなどの革新的な環境センサーを採用しています。</w:t>
      </w:r>
      <w:r w:rsidR="00D80CF4" w:rsidRPr="000933DD">
        <w:rPr>
          <w:rFonts w:ascii="Arial Narrow" w:eastAsia="ＭＳ 明朝" w:hAnsi="Arial Narrow" w:hint="eastAsia"/>
          <w:sz w:val="20"/>
          <w:szCs w:val="20"/>
        </w:rPr>
        <w:t>センシリオン</w:t>
      </w:r>
      <w:r w:rsidRPr="000933DD">
        <w:rPr>
          <w:rFonts w:ascii="Arial Narrow" w:eastAsia="ＭＳ 明朝" w:hAnsi="Arial Narrow" w:hint="eastAsia"/>
          <w:sz w:val="20"/>
          <w:szCs w:val="20"/>
        </w:rPr>
        <w:t>の環境センサーソリューションは、関連する環境パラメータに関する詳細かつ信頼性の高い情報を提供すると同時に、顧客が使うアプリケーションに簡単に統合できるようになっています。</w:t>
      </w:r>
      <w:r w:rsidR="00D80CF4" w:rsidRPr="000933DD">
        <w:rPr>
          <w:rFonts w:ascii="Arial Narrow" w:eastAsia="ＭＳ 明朝" w:hAnsi="Arial Narrow" w:hint="eastAsia"/>
          <w:sz w:val="20"/>
          <w:szCs w:val="20"/>
        </w:rPr>
        <w:t>センシリオン</w:t>
      </w:r>
      <w:r w:rsidRPr="000933DD">
        <w:rPr>
          <w:rFonts w:ascii="Arial Narrow" w:eastAsia="ＭＳ 明朝" w:hAnsi="Arial Narrow" w:hint="eastAsia"/>
          <w:sz w:val="20"/>
          <w:szCs w:val="20"/>
        </w:rPr>
        <w:t>のスマートセンサーソリューションを活用することで、空気清浄機のエネルギー効率を高めつつ、消費電力を最小限に抑えるために、自動運転中に空気の質を確実かつ正確にモニタリングできます。</w:t>
      </w:r>
    </w:p>
    <w:p w14:paraId="1A234F9B" w14:textId="43672DDA" w:rsidR="00BE3928" w:rsidRPr="000933DD" w:rsidRDefault="00BE3928" w:rsidP="005C73A5">
      <w:pPr>
        <w:pStyle w:val="NormalWeb"/>
        <w:autoSpaceDE w:val="0"/>
        <w:autoSpaceDN w:val="0"/>
        <w:spacing w:before="0" w:beforeAutospacing="0" w:after="0" w:afterAutospacing="0"/>
        <w:jc w:val="both"/>
        <w:rPr>
          <w:rFonts w:ascii="Arial Narrow" w:eastAsia="ＭＳ 明朝" w:hAnsi="Arial Narrow"/>
          <w:bCs/>
          <w:sz w:val="20"/>
          <w:szCs w:val="20"/>
        </w:rPr>
      </w:pPr>
    </w:p>
    <w:p w14:paraId="42ECE878" w14:textId="40346B64" w:rsidR="00A32786" w:rsidRPr="000933DD" w:rsidRDefault="6EEF8F95" w:rsidP="005C73A5">
      <w:pPr>
        <w:pStyle w:val="NormalWeb"/>
        <w:autoSpaceDE w:val="0"/>
        <w:autoSpaceDN w:val="0"/>
        <w:spacing w:before="0" w:beforeAutospacing="0" w:after="0" w:afterAutospacing="0"/>
        <w:jc w:val="both"/>
        <w:rPr>
          <w:rFonts w:ascii="Arial Narrow" w:eastAsia="ＭＳ 明朝" w:hAnsi="Arial Narrow"/>
          <w:sz w:val="20"/>
          <w:szCs w:val="20"/>
        </w:rPr>
      </w:pPr>
      <w:r w:rsidRPr="000933DD">
        <w:rPr>
          <w:rFonts w:ascii="Arial Narrow" w:eastAsia="ＭＳ 明朝" w:hAnsi="Arial Narrow" w:hint="eastAsia"/>
          <w:sz w:val="20"/>
          <w:szCs w:val="20"/>
        </w:rPr>
        <w:t>「</w:t>
      </w:r>
      <w:r w:rsidR="00D80CF4" w:rsidRPr="000933DD">
        <w:rPr>
          <w:rFonts w:ascii="Arial Narrow" w:eastAsia="ＭＳ 明朝" w:hAnsi="Arial Narrow" w:hint="eastAsia"/>
          <w:sz w:val="20"/>
          <w:szCs w:val="20"/>
        </w:rPr>
        <w:t>センシリオン</w:t>
      </w:r>
      <w:r w:rsidRPr="000933DD">
        <w:rPr>
          <w:rFonts w:ascii="Arial Narrow" w:eastAsia="ＭＳ 明朝" w:hAnsi="Arial Narrow" w:hint="eastAsia"/>
          <w:sz w:val="20"/>
          <w:szCs w:val="20"/>
        </w:rPr>
        <w:t>を信頼していただき、</w:t>
      </w: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ブランドに携われることを誇りに思います。</w:t>
      </w:r>
      <w:r w:rsidRPr="000933DD">
        <w:rPr>
          <w:rFonts w:ascii="Arial Narrow" w:eastAsia="ＭＳ 明朝" w:hAnsi="Arial Narrow" w:hint="eastAsia"/>
          <w:sz w:val="20"/>
          <w:szCs w:val="20"/>
        </w:rPr>
        <w:t>Jya</w:t>
      </w:r>
      <w:r w:rsidRPr="000933DD">
        <w:rPr>
          <w:rFonts w:ascii="Arial Narrow" w:eastAsia="ＭＳ 明朝" w:hAnsi="Arial Narrow" w:hint="eastAsia"/>
          <w:sz w:val="20"/>
          <w:szCs w:val="20"/>
        </w:rPr>
        <w:t>の最新型の空気清浄機は当社の環境センサーに最適なアプリケーションであり、信頼性が高く正確な環境モニタリング機能を提供します。互いに革新的な企業であり、健康と生活の質を向上させるスマートで信頼性の高いアプリケーションを実現することを目指しています</w:t>
      </w:r>
      <w:r w:rsidR="00D80CF4"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 xml:space="preserve"> Kang Wang</w:t>
      </w:r>
      <w:r w:rsidRPr="000933DD">
        <w:rPr>
          <w:rFonts w:ascii="Arial Narrow" w:eastAsia="ＭＳ 明朝" w:hAnsi="Arial Narrow" w:hint="eastAsia"/>
          <w:sz w:val="20"/>
          <w:szCs w:val="20"/>
        </w:rPr>
        <w:t>（</w:t>
      </w:r>
      <w:r w:rsidRPr="000933DD">
        <w:rPr>
          <w:rFonts w:ascii="Arial Narrow" w:eastAsia="ＭＳ 明朝" w:hAnsi="Arial Narrow" w:hint="eastAsia"/>
          <w:sz w:val="20"/>
          <w:szCs w:val="20"/>
        </w:rPr>
        <w:t xml:space="preserve">Sensirion China Co. Ltd </w:t>
      </w:r>
      <w:r w:rsidRPr="000933DD">
        <w:rPr>
          <w:rFonts w:ascii="Arial Narrow" w:eastAsia="ＭＳ 明朝" w:hAnsi="Arial Narrow" w:hint="eastAsia"/>
          <w:sz w:val="20"/>
          <w:szCs w:val="20"/>
        </w:rPr>
        <w:t>エリアセールスマネージャー）</w:t>
      </w:r>
    </w:p>
    <w:p w14:paraId="253E5704" w14:textId="639CECCC" w:rsidR="00845BDA" w:rsidRPr="00516DEC" w:rsidRDefault="00845BDA" w:rsidP="005C73A5">
      <w:pPr>
        <w:autoSpaceDE w:val="0"/>
        <w:autoSpaceDN w:val="0"/>
        <w:adjustRightInd w:val="0"/>
        <w:jc w:val="both"/>
        <w:rPr>
          <w:rFonts w:ascii="Arial Narrow" w:eastAsia="ＭＳ 明朝" w:hAnsi="Arial Narrow" w:cs="Arial Narrow"/>
          <w:color w:val="000000"/>
          <w:sz w:val="20"/>
          <w:szCs w:val="20"/>
          <w:lang w:val="en-US"/>
        </w:rPr>
      </w:pPr>
    </w:p>
    <w:p w14:paraId="16353EBB" w14:textId="0868754B" w:rsidR="00845BDA" w:rsidRPr="00516DEC" w:rsidRDefault="416BD6E0" w:rsidP="005C73A5">
      <w:pPr>
        <w:autoSpaceDE w:val="0"/>
        <w:autoSpaceDN w:val="0"/>
        <w:adjustRightInd w:val="0"/>
        <w:jc w:val="both"/>
        <w:rPr>
          <w:rFonts w:ascii="Arial Narrow" w:eastAsia="ＭＳ 明朝" w:hAnsi="Arial Narrow"/>
        </w:rPr>
      </w:pPr>
      <w:proofErr w:type="spellStart"/>
      <w:r w:rsidRPr="00516DEC">
        <w:rPr>
          <w:rFonts w:ascii="Arial Narrow" w:eastAsia="ＭＳ 明朝" w:hAnsi="Arial Narrow" w:hint="eastAsia"/>
          <w:color w:val="000000" w:themeColor="text1"/>
          <w:sz w:val="20"/>
          <w:szCs w:val="20"/>
        </w:rPr>
        <w:t>Jya</w:t>
      </w:r>
      <w:proofErr w:type="spellEnd"/>
      <w:r w:rsidRPr="00516DEC">
        <w:rPr>
          <w:rFonts w:ascii="Arial Narrow" w:eastAsia="ＭＳ 明朝" w:hAnsi="Arial Narrow" w:hint="eastAsia"/>
          <w:color w:val="000000" w:themeColor="text1"/>
          <w:sz w:val="20"/>
          <w:szCs w:val="20"/>
        </w:rPr>
        <w:t>ブランドの</w:t>
      </w:r>
      <w:r w:rsidRPr="00516DEC">
        <w:rPr>
          <w:rFonts w:ascii="Arial Narrow" w:eastAsia="ＭＳ 明朝" w:hAnsi="Arial Narrow" w:hint="eastAsia"/>
          <w:color w:val="000000" w:themeColor="text1"/>
          <w:sz w:val="20"/>
          <w:szCs w:val="20"/>
        </w:rPr>
        <w:t>Fjord</w:t>
      </w:r>
      <w:r w:rsidRPr="00516DEC">
        <w:rPr>
          <w:rFonts w:ascii="Arial Narrow" w:eastAsia="ＭＳ 明朝" w:hAnsi="Arial Narrow" w:hint="eastAsia"/>
          <w:color w:val="000000" w:themeColor="text1"/>
          <w:sz w:val="20"/>
          <w:szCs w:val="20"/>
        </w:rPr>
        <w:t>シリーズ空気清浄機は現在販売中です。</w:t>
      </w:r>
      <w:proofErr w:type="spellStart"/>
      <w:r w:rsidRPr="00516DEC">
        <w:rPr>
          <w:rFonts w:ascii="Arial Narrow" w:eastAsia="ＭＳ 明朝" w:hAnsi="Arial Narrow" w:hint="eastAsia"/>
          <w:color w:val="000000" w:themeColor="text1"/>
          <w:sz w:val="20"/>
          <w:szCs w:val="20"/>
        </w:rPr>
        <w:t>Jya</w:t>
      </w:r>
      <w:proofErr w:type="spellEnd"/>
      <w:r w:rsidRPr="00516DEC">
        <w:rPr>
          <w:rFonts w:ascii="Arial Narrow" w:eastAsia="ＭＳ 明朝" w:hAnsi="Arial Narrow" w:hint="eastAsia"/>
          <w:color w:val="000000" w:themeColor="text1"/>
          <w:sz w:val="20"/>
          <w:szCs w:val="20"/>
        </w:rPr>
        <w:t>の詳細はこちら</w:t>
      </w:r>
      <w:r w:rsidRPr="00516DEC">
        <w:rPr>
          <w:rFonts w:ascii="Arial Narrow" w:eastAsia="ＭＳ 明朝" w:hAnsi="Arial Narrow" w:hint="eastAsia"/>
          <w:color w:val="000000" w:themeColor="text1"/>
          <w:sz w:val="20"/>
          <w:szCs w:val="20"/>
        </w:rPr>
        <w:t xml:space="preserve">: </w:t>
      </w:r>
      <w:hyperlink r:id="rId10">
        <w:r w:rsidRPr="00516DEC">
          <w:rPr>
            <w:rStyle w:val="Hyperlink"/>
            <w:rFonts w:ascii="Arial Narrow" w:eastAsia="ＭＳ 明朝" w:hAnsi="Arial Narrow" w:hint="eastAsia"/>
            <w:sz w:val="20"/>
            <w:szCs w:val="20"/>
          </w:rPr>
          <w:t>https://eu.jyalife.com/</w:t>
        </w:r>
      </w:hyperlink>
    </w:p>
    <w:p w14:paraId="2520EB7D" w14:textId="7AF6EE7A" w:rsidR="0056127A" w:rsidRPr="00516DEC" w:rsidRDefault="0056127A" w:rsidP="005C73A5">
      <w:pPr>
        <w:autoSpaceDE w:val="0"/>
        <w:autoSpaceDN w:val="0"/>
        <w:adjustRightInd w:val="0"/>
        <w:jc w:val="both"/>
        <w:rPr>
          <w:rFonts w:ascii="Arial Narrow" w:eastAsia="ＭＳ 明朝" w:hAnsi="Arial Narrow" w:cs="Arial Narrow"/>
          <w:color w:val="000000"/>
          <w:sz w:val="20"/>
          <w:szCs w:val="20"/>
          <w:lang w:val="en-US"/>
        </w:rPr>
      </w:pPr>
    </w:p>
    <w:p w14:paraId="7EA0C12E" w14:textId="54210FF1" w:rsidR="0056127A" w:rsidRPr="00D80CF4" w:rsidRDefault="00D80CF4" w:rsidP="005C73A5">
      <w:pPr>
        <w:autoSpaceDE w:val="0"/>
        <w:autoSpaceDN w:val="0"/>
        <w:adjustRightInd w:val="0"/>
        <w:jc w:val="both"/>
        <w:rPr>
          <w:rFonts w:ascii="Arial Narrow" w:eastAsia="ＭＳ 明朝" w:hAnsi="Arial Narrow"/>
          <w:color w:val="000000"/>
          <w:sz w:val="20"/>
          <w:szCs w:val="20"/>
        </w:rPr>
      </w:pPr>
      <w:r>
        <w:rPr>
          <w:rFonts w:ascii="Arial Narrow" w:eastAsia="ＭＳ 明朝" w:hAnsi="Arial Narrow" w:hint="eastAsia"/>
          <w:color w:val="000000"/>
          <w:sz w:val="20"/>
          <w:szCs w:val="20"/>
        </w:rPr>
        <w:t>センシリオン</w:t>
      </w:r>
      <w:r w:rsidR="006E3952" w:rsidRPr="00516DEC">
        <w:rPr>
          <w:rFonts w:ascii="Arial Narrow" w:eastAsia="ＭＳ 明朝" w:hAnsi="Arial Narrow" w:hint="eastAsia"/>
          <w:color w:val="000000"/>
          <w:sz w:val="20"/>
          <w:szCs w:val="20"/>
        </w:rPr>
        <w:t>の環境センサーの詳細については、こちら</w:t>
      </w:r>
      <w:r>
        <w:rPr>
          <w:rFonts w:ascii="Arial Narrow" w:eastAsia="ＭＳ 明朝" w:hAnsi="Arial Narrow" w:hint="eastAsia"/>
          <w:color w:val="000000"/>
          <w:sz w:val="20"/>
          <w:szCs w:val="20"/>
        </w:rPr>
        <w:t>をご確認</w:t>
      </w:r>
      <w:r w:rsidR="006E3952" w:rsidRPr="00516DEC">
        <w:rPr>
          <w:rFonts w:ascii="Arial Narrow" w:eastAsia="ＭＳ 明朝" w:hAnsi="Arial Narrow" w:hint="eastAsia"/>
          <w:color w:val="000000"/>
          <w:sz w:val="20"/>
          <w:szCs w:val="20"/>
        </w:rPr>
        <w:t>ください</w:t>
      </w:r>
      <w:r w:rsidR="006E3952" w:rsidRPr="00516DEC">
        <w:rPr>
          <w:rFonts w:ascii="Arial Narrow" w:eastAsia="ＭＳ 明朝" w:hAnsi="Arial Narrow" w:hint="eastAsia"/>
          <w:color w:val="000000"/>
          <w:sz w:val="20"/>
          <w:szCs w:val="20"/>
        </w:rPr>
        <w:t xml:space="preserve">: </w:t>
      </w:r>
      <w:hyperlink r:id="rId11" w:history="1">
        <w:r w:rsidR="006E3952" w:rsidRPr="00516DEC">
          <w:rPr>
            <w:rStyle w:val="Hyperlink"/>
            <w:rFonts w:ascii="Arial Narrow" w:eastAsia="ＭＳ 明朝" w:hAnsi="Arial Narrow" w:hint="eastAsia"/>
            <w:sz w:val="20"/>
            <w:szCs w:val="20"/>
          </w:rPr>
          <w:t>www.sensirion.com</w:t>
        </w:r>
      </w:hyperlink>
    </w:p>
    <w:p w14:paraId="2DF548D5" w14:textId="136D617A" w:rsidR="00D80CF4" w:rsidRDefault="00D80CF4">
      <w:pPr>
        <w:rPr>
          <w:rFonts w:ascii="Arial Narrow" w:eastAsia="ＭＳ 明朝" w:hAnsi="Arial Narrow" w:cs="Arial Narrow"/>
          <w:color w:val="000000"/>
          <w:sz w:val="20"/>
          <w:szCs w:val="20"/>
        </w:rPr>
      </w:pPr>
      <w:r>
        <w:rPr>
          <w:rFonts w:ascii="Arial Narrow" w:eastAsia="ＭＳ 明朝" w:hAnsi="Arial Narrow" w:cs="Arial Narrow"/>
          <w:color w:val="000000"/>
          <w:sz w:val="20"/>
          <w:szCs w:val="20"/>
        </w:rPr>
        <w:br w:type="page"/>
      </w:r>
    </w:p>
    <w:p w14:paraId="0D6DBE04" w14:textId="6AF8CC7E" w:rsidR="006741A0" w:rsidRPr="00516DEC" w:rsidRDefault="00D80CF4" w:rsidP="005C73A5">
      <w:pPr>
        <w:pBdr>
          <w:top w:val="single" w:sz="4" w:space="5" w:color="auto"/>
        </w:pBdr>
        <w:autoSpaceDE w:val="0"/>
        <w:autoSpaceDN w:val="0"/>
        <w:spacing w:after="120"/>
        <w:rPr>
          <w:rFonts w:ascii="Arial Narrow" w:eastAsia="ＭＳ 明朝" w:hAnsi="Arial Narrow" w:cs="Arial"/>
          <w:b/>
          <w:color w:val="000000"/>
          <w:sz w:val="20"/>
          <w:szCs w:val="20"/>
        </w:rPr>
      </w:pPr>
      <w:r>
        <w:rPr>
          <w:rFonts w:ascii="Arial Narrow" w:eastAsia="ＭＳ 明朝" w:hAnsi="Arial Narrow" w:hint="eastAsia"/>
          <w:b/>
          <w:bCs/>
          <w:color w:val="000000"/>
          <w:sz w:val="20"/>
          <w:szCs w:val="20"/>
        </w:rPr>
        <w:lastRenderedPageBreak/>
        <w:t>センシリオン</w:t>
      </w:r>
      <w:r w:rsidR="006741A0" w:rsidRPr="00516DEC">
        <w:rPr>
          <w:rFonts w:ascii="Arial Narrow" w:eastAsia="ＭＳ 明朝" w:hAnsi="Arial Narrow" w:hint="eastAsia"/>
          <w:b/>
          <w:bCs/>
          <w:color w:val="000000"/>
          <w:sz w:val="20"/>
          <w:szCs w:val="20"/>
        </w:rPr>
        <w:t>について</w:t>
      </w:r>
      <w:r>
        <w:rPr>
          <w:rFonts w:ascii="Arial Narrow" w:eastAsia="ＭＳ 明朝" w:hAnsi="Arial Narrow" w:hint="eastAsia"/>
          <w:b/>
          <w:bCs/>
          <w:color w:val="000000"/>
          <w:sz w:val="20"/>
          <w:szCs w:val="20"/>
        </w:rPr>
        <w:t xml:space="preserve"> </w:t>
      </w:r>
      <w:r>
        <w:rPr>
          <w:rFonts w:ascii="Arial Narrow" w:eastAsia="ＭＳ 明朝" w:hAnsi="Arial Narrow" w:hint="eastAsia"/>
          <w:b/>
          <w:bCs/>
          <w:color w:val="000000"/>
          <w:sz w:val="20"/>
          <w:szCs w:val="20"/>
        </w:rPr>
        <w:t>ー</w:t>
      </w:r>
      <w:r>
        <w:rPr>
          <w:rFonts w:ascii="Arial Narrow" w:eastAsia="ＭＳ 明朝" w:hAnsi="Arial Narrow" w:hint="eastAsia"/>
          <w:b/>
          <w:bCs/>
          <w:color w:val="000000"/>
          <w:sz w:val="20"/>
          <w:szCs w:val="20"/>
        </w:rPr>
        <w:t xml:space="preserve"> </w:t>
      </w:r>
      <w:r w:rsidR="006741A0" w:rsidRPr="00516DEC">
        <w:rPr>
          <w:rFonts w:ascii="Arial Narrow" w:eastAsia="ＭＳ 明朝" w:hAnsi="Arial Narrow" w:hint="eastAsia"/>
          <w:b/>
          <w:bCs/>
          <w:color w:val="000000"/>
          <w:sz w:val="20"/>
          <w:szCs w:val="20"/>
        </w:rPr>
        <w:t>環境・フローセンサーソリューションのエキスパート</w:t>
      </w:r>
    </w:p>
    <w:p w14:paraId="6485FDF2" w14:textId="7BFF7365" w:rsidR="00EE35C5" w:rsidRPr="00516DEC" w:rsidRDefault="00D80CF4" w:rsidP="005C73A5">
      <w:pPr>
        <w:autoSpaceDE w:val="0"/>
        <w:autoSpaceDN w:val="0"/>
        <w:rPr>
          <w:rFonts w:ascii="Arial Narrow" w:eastAsia="ＭＳ 明朝" w:hAnsi="Arial Narrow" w:cs="SymbolMT"/>
          <w:color w:val="000000"/>
          <w:sz w:val="20"/>
          <w:szCs w:val="20"/>
        </w:rPr>
      </w:pPr>
      <w:r>
        <w:rPr>
          <w:rFonts w:ascii="Arial Narrow" w:eastAsia="ＭＳ 明朝" w:hAnsi="Arial Narrow" w:hint="eastAsia"/>
          <w:color w:val="000000"/>
          <w:sz w:val="20"/>
          <w:szCs w:val="20"/>
        </w:rPr>
        <w:t>センシリオン</w:t>
      </w:r>
      <w:r w:rsidR="00C50F03" w:rsidRPr="00516DEC">
        <w:rPr>
          <w:rFonts w:ascii="Arial Narrow" w:eastAsia="ＭＳ 明朝" w:hAnsi="Arial Narrow" w:hint="eastAsia"/>
          <w:color w:val="000000"/>
          <w:sz w:val="20"/>
          <w:szCs w:val="20"/>
        </w:rPr>
        <w:t>は、効率、健康、安全性、快適性を向上させるセンサーとセンサーソリューションを専門とする世界有数のメーカーです。</w:t>
      </w:r>
      <w:r w:rsidR="00C50F03" w:rsidRPr="00516DEC">
        <w:rPr>
          <w:rFonts w:ascii="Arial Narrow" w:eastAsia="ＭＳ 明朝" w:hAnsi="Arial Narrow" w:hint="eastAsia"/>
          <w:color w:val="000000"/>
          <w:sz w:val="20"/>
          <w:szCs w:val="20"/>
        </w:rPr>
        <w:t>1998</w:t>
      </w:r>
      <w:r w:rsidR="00C50F03" w:rsidRPr="00516DEC">
        <w:rPr>
          <w:rFonts w:ascii="Arial Narrow" w:eastAsia="ＭＳ 明朝" w:hAnsi="Arial Narrow" w:hint="eastAsia"/>
          <w:color w:val="000000"/>
          <w:sz w:val="20"/>
          <w:szCs w:val="20"/>
        </w:rPr>
        <w:t>年に設立し、現在はスイスのシュテファにある本社と世界各地の多数の子会社に約</w:t>
      </w:r>
      <w:r w:rsidR="00C50F03" w:rsidRPr="00516DEC">
        <w:rPr>
          <w:rFonts w:ascii="Arial Narrow" w:eastAsia="ＭＳ 明朝" w:hAnsi="Arial Narrow" w:hint="eastAsia"/>
          <w:color w:val="000000"/>
          <w:sz w:val="20"/>
          <w:szCs w:val="20"/>
        </w:rPr>
        <w:t>1,000</w:t>
      </w:r>
      <w:r w:rsidR="00C50F03" w:rsidRPr="00516DEC">
        <w:rPr>
          <w:rFonts w:ascii="Arial Narrow" w:eastAsia="ＭＳ 明朝" w:hAnsi="Arial Narrow" w:hint="eastAsia"/>
          <w:color w:val="000000"/>
          <w:sz w:val="20"/>
          <w:szCs w:val="20"/>
        </w:rPr>
        <w:t>人の従業員が在籍しています。同社のセンサーは、さまざまな環境パラメータと液体フローを精密かつ確実に測定するために使われます。先進のセンサー技術で世界をよりスマートにすることを目標に掲げています。イノベーションのパイオニアとして、</w:t>
      </w:r>
      <w:r>
        <w:rPr>
          <w:rFonts w:ascii="Arial Narrow" w:eastAsia="ＭＳ 明朝" w:hAnsi="Arial Narrow" w:hint="eastAsia"/>
          <w:color w:val="000000"/>
          <w:sz w:val="20"/>
          <w:szCs w:val="20"/>
        </w:rPr>
        <w:t>センシリオン</w:t>
      </w:r>
      <w:r w:rsidR="00C50F03" w:rsidRPr="00516DEC">
        <w:rPr>
          <w:rFonts w:ascii="Arial Narrow" w:eastAsia="ＭＳ 明朝" w:hAnsi="Arial Narrow" w:hint="eastAsia"/>
          <w:color w:val="000000"/>
          <w:sz w:val="20"/>
          <w:szCs w:val="20"/>
        </w:rPr>
        <w:t>は自動車、工業、医療技術、家電市場の取引先やパートナーそれぞれの特定のニーズに対応するソリューションと、費用対効果の高い大量生産向けの高品質製品を開発しています。詳細情報や現在の主要指標は</w:t>
      </w:r>
      <w:r w:rsidR="00C50F03" w:rsidRPr="00516DEC">
        <w:rPr>
          <w:rFonts w:ascii="Arial Narrow" w:eastAsia="ＭＳ 明朝" w:hAnsi="Arial Narrow" w:hint="eastAsia"/>
          <w:color w:val="000000"/>
          <w:sz w:val="20"/>
          <w:szCs w:val="20"/>
        </w:rPr>
        <w:t xml:space="preserve"> </w:t>
      </w:r>
      <w:hyperlink r:id="rId12" w:history="1">
        <w:r w:rsidR="00C50F03" w:rsidRPr="00516DEC">
          <w:rPr>
            <w:rStyle w:val="Hyperlink"/>
            <w:rFonts w:ascii="Arial Narrow" w:eastAsia="ＭＳ 明朝" w:hAnsi="Arial Narrow" w:hint="eastAsia"/>
            <w:sz w:val="20"/>
            <w:szCs w:val="20"/>
          </w:rPr>
          <w:t>www.sensirion.com</w:t>
        </w:r>
      </w:hyperlink>
      <w:r w:rsidR="00C50F03" w:rsidRPr="00516DEC">
        <w:rPr>
          <w:rFonts w:ascii="Arial Narrow" w:eastAsia="ＭＳ 明朝" w:hAnsi="Arial Narrow" w:hint="eastAsia"/>
          <w:color w:val="000000"/>
          <w:sz w:val="20"/>
          <w:szCs w:val="20"/>
        </w:rPr>
        <w:t xml:space="preserve"> </w:t>
      </w:r>
      <w:r w:rsidR="00C50F03" w:rsidRPr="00516DEC">
        <w:rPr>
          <w:rFonts w:ascii="Arial Narrow" w:eastAsia="ＭＳ 明朝" w:hAnsi="Arial Narrow" w:hint="eastAsia"/>
          <w:color w:val="000000"/>
          <w:sz w:val="20"/>
          <w:szCs w:val="20"/>
        </w:rPr>
        <w:t>をご覧ください。</w:t>
      </w:r>
    </w:p>
    <w:p w14:paraId="32EAC933" w14:textId="5EC63181" w:rsidR="000E041B" w:rsidRPr="00516DEC" w:rsidRDefault="000E041B" w:rsidP="005C73A5">
      <w:pPr>
        <w:autoSpaceDE w:val="0"/>
        <w:autoSpaceDN w:val="0"/>
        <w:rPr>
          <w:rFonts w:ascii="Arial Narrow" w:eastAsia="ＭＳ 明朝" w:hAnsi="Arial Narrow" w:cs="SymbolMT"/>
          <w:color w:val="000000"/>
          <w:sz w:val="20"/>
          <w:szCs w:val="20"/>
          <w:lang w:val="en-US"/>
        </w:rPr>
      </w:pPr>
    </w:p>
    <w:p w14:paraId="746600F2" w14:textId="444A5D8A" w:rsidR="00733920" w:rsidRPr="00516DEC" w:rsidRDefault="00733920" w:rsidP="005C73A5">
      <w:pPr>
        <w:autoSpaceDE w:val="0"/>
        <w:autoSpaceDN w:val="0"/>
        <w:rPr>
          <w:rFonts w:ascii="Arial Narrow" w:eastAsia="ＭＳ 明朝" w:hAnsi="Arial Narrow" w:cs="SymbolMT"/>
          <w:color w:val="000000"/>
          <w:sz w:val="20"/>
          <w:szCs w:val="20"/>
          <w:lang w:val="en-US"/>
        </w:rPr>
      </w:pPr>
    </w:p>
    <w:p w14:paraId="6985E323" w14:textId="261F6495" w:rsidR="000E041B" w:rsidRPr="00516DEC" w:rsidRDefault="000E041B" w:rsidP="005C73A5">
      <w:pPr>
        <w:autoSpaceDE w:val="0"/>
        <w:autoSpaceDN w:val="0"/>
        <w:spacing w:after="120"/>
        <w:rPr>
          <w:rFonts w:ascii="Arial Narrow" w:eastAsia="ＭＳ 明朝" w:hAnsi="Arial Narrow" w:cs="SymbolMT"/>
          <w:b/>
          <w:bCs/>
          <w:color w:val="000000"/>
          <w:sz w:val="20"/>
          <w:szCs w:val="20"/>
        </w:rPr>
      </w:pPr>
      <w:proofErr w:type="spellStart"/>
      <w:r w:rsidRPr="00516DEC">
        <w:rPr>
          <w:rFonts w:ascii="Arial Narrow" w:eastAsia="ＭＳ 明朝" w:hAnsi="Arial Narrow" w:hint="eastAsia"/>
          <w:b/>
          <w:bCs/>
          <w:color w:val="000000"/>
          <w:sz w:val="20"/>
          <w:szCs w:val="20"/>
        </w:rPr>
        <w:t>Smartmi</w:t>
      </w:r>
      <w:proofErr w:type="spellEnd"/>
      <w:r w:rsidRPr="00516DEC">
        <w:rPr>
          <w:rFonts w:ascii="Arial Narrow" w:eastAsia="ＭＳ 明朝" w:hAnsi="Arial Narrow" w:hint="eastAsia"/>
          <w:b/>
          <w:bCs/>
          <w:color w:val="000000"/>
          <w:sz w:val="20"/>
          <w:szCs w:val="20"/>
        </w:rPr>
        <w:t xml:space="preserve"> Tech</w:t>
      </w:r>
      <w:r w:rsidRPr="00516DEC">
        <w:rPr>
          <w:rFonts w:ascii="Arial Narrow" w:eastAsia="ＭＳ 明朝" w:hAnsi="Arial Narrow" w:hint="eastAsia"/>
          <w:b/>
          <w:bCs/>
          <w:color w:val="000000"/>
          <w:sz w:val="20"/>
          <w:szCs w:val="20"/>
        </w:rPr>
        <w:t>社について</w:t>
      </w:r>
      <w:r w:rsidR="00D80CF4">
        <w:rPr>
          <w:rFonts w:ascii="Arial Narrow" w:eastAsia="ＭＳ 明朝" w:hAnsi="Arial Narrow" w:hint="eastAsia"/>
          <w:b/>
          <w:bCs/>
          <w:color w:val="000000"/>
          <w:sz w:val="20"/>
          <w:szCs w:val="20"/>
        </w:rPr>
        <w:t xml:space="preserve"> </w:t>
      </w:r>
      <w:r w:rsidR="00D80CF4">
        <w:rPr>
          <w:rFonts w:ascii="Arial Narrow" w:eastAsia="ＭＳ 明朝" w:hAnsi="Arial Narrow" w:hint="eastAsia"/>
          <w:b/>
          <w:bCs/>
          <w:color w:val="000000"/>
          <w:sz w:val="20"/>
          <w:szCs w:val="20"/>
        </w:rPr>
        <w:t>ー</w:t>
      </w:r>
      <w:r w:rsidRPr="00516DEC">
        <w:rPr>
          <w:rFonts w:ascii="Arial Narrow" w:eastAsia="ＭＳ 明朝" w:hAnsi="Arial Narrow" w:hint="eastAsia"/>
          <w:b/>
          <w:bCs/>
          <w:color w:val="000000"/>
          <w:sz w:val="20"/>
          <w:szCs w:val="20"/>
        </w:rPr>
        <w:t>「消費のアップグレード」を目指す、家電製品分野のグローバルなパイオニア</w:t>
      </w:r>
    </w:p>
    <w:p w14:paraId="48742DC9" w14:textId="0995EB65" w:rsidR="00CF5AF5" w:rsidRPr="00516DEC" w:rsidRDefault="00CF5AF5" w:rsidP="005C73A5">
      <w:pPr>
        <w:autoSpaceDE w:val="0"/>
        <w:autoSpaceDN w:val="0"/>
        <w:rPr>
          <w:rFonts w:ascii="Arial Narrow" w:eastAsia="ＭＳ 明朝" w:hAnsi="Arial Narrow" w:cs="SymbolMT"/>
          <w:color w:val="000000"/>
          <w:sz w:val="20"/>
          <w:szCs w:val="20"/>
        </w:rPr>
      </w:pPr>
      <w:proofErr w:type="spellStart"/>
      <w:r w:rsidRPr="00516DEC">
        <w:rPr>
          <w:rFonts w:ascii="Arial Narrow" w:eastAsia="ＭＳ 明朝" w:hAnsi="Arial Narrow" w:hint="eastAsia"/>
          <w:color w:val="000000"/>
          <w:sz w:val="20"/>
          <w:szCs w:val="20"/>
        </w:rPr>
        <w:t>Smartmi</w:t>
      </w:r>
      <w:proofErr w:type="spellEnd"/>
      <w:r w:rsidRPr="00516DEC">
        <w:rPr>
          <w:rFonts w:ascii="Arial Narrow" w:eastAsia="ＭＳ 明朝" w:hAnsi="Arial Narrow" w:hint="eastAsia"/>
          <w:color w:val="000000"/>
          <w:sz w:val="20"/>
          <w:szCs w:val="20"/>
        </w:rPr>
        <w:t>社は</w:t>
      </w:r>
      <w:r w:rsidRPr="00516DEC">
        <w:rPr>
          <w:rFonts w:ascii="Arial Narrow" w:eastAsia="ＭＳ 明朝" w:hAnsi="Arial Narrow" w:hint="eastAsia"/>
          <w:color w:val="000000"/>
          <w:sz w:val="20"/>
          <w:szCs w:val="20"/>
        </w:rPr>
        <w:t>2014</w:t>
      </w:r>
      <w:r w:rsidRPr="00516DEC">
        <w:rPr>
          <w:rFonts w:ascii="Arial Narrow" w:eastAsia="ＭＳ 明朝" w:hAnsi="Arial Narrow" w:hint="eastAsia"/>
          <w:color w:val="000000"/>
          <w:sz w:val="20"/>
          <w:szCs w:val="20"/>
        </w:rPr>
        <w:t>年の創設以降、感動できる家電製品の製造に専念しています。スマートテクノロジーと家電製品を統合することにより、ユーザーの生活の質の向上に役立つ高品質の製品の作成に注力しています。長年にわたって中国国内の空気清浄機業界で</w:t>
      </w:r>
      <w:r w:rsidRPr="00516DEC">
        <w:rPr>
          <w:rFonts w:ascii="Arial Narrow" w:eastAsia="ＭＳ 明朝" w:hAnsi="Arial Narrow" w:hint="eastAsia"/>
          <w:color w:val="000000"/>
          <w:sz w:val="20"/>
          <w:szCs w:val="20"/>
        </w:rPr>
        <w:t>No.1</w:t>
      </w:r>
      <w:r w:rsidRPr="00516DEC">
        <w:rPr>
          <w:rFonts w:ascii="Arial Narrow" w:eastAsia="ＭＳ 明朝" w:hAnsi="Arial Narrow" w:hint="eastAsia"/>
          <w:color w:val="000000"/>
          <w:sz w:val="20"/>
          <w:szCs w:val="20"/>
        </w:rPr>
        <w:t>の出荷量を達成し、</w:t>
      </w:r>
      <w:r w:rsidRPr="00516DEC">
        <w:rPr>
          <w:rFonts w:ascii="Arial Narrow" w:eastAsia="ＭＳ 明朝" w:hAnsi="Arial Narrow" w:hint="eastAsia"/>
          <w:color w:val="000000"/>
          <w:sz w:val="20"/>
          <w:szCs w:val="20"/>
        </w:rPr>
        <w:t>G-</w:t>
      </w:r>
      <w:proofErr w:type="spellStart"/>
      <w:r w:rsidRPr="00516DEC">
        <w:rPr>
          <w:rFonts w:ascii="Arial Narrow" w:eastAsia="ＭＳ 明朝" w:hAnsi="Arial Narrow" w:hint="eastAsia"/>
          <w:color w:val="000000"/>
          <w:sz w:val="20"/>
          <w:szCs w:val="20"/>
        </w:rPr>
        <w:t>mark</w:t>
      </w:r>
      <w:proofErr w:type="spellEnd"/>
      <w:r w:rsidRPr="00516DEC">
        <w:rPr>
          <w:rFonts w:ascii="Arial Narrow" w:eastAsia="ＭＳ 明朝" w:hAnsi="Arial Narrow" w:hint="eastAsia"/>
          <w:color w:val="000000"/>
          <w:sz w:val="20"/>
          <w:szCs w:val="20"/>
        </w:rPr>
        <w:t xml:space="preserve"> Award</w:t>
      </w:r>
      <w:r w:rsidRPr="00516DEC">
        <w:rPr>
          <w:rFonts w:ascii="Arial Narrow" w:eastAsia="ＭＳ 明朝" w:hAnsi="Arial Narrow" w:hint="eastAsia"/>
          <w:color w:val="000000"/>
          <w:sz w:val="20"/>
          <w:szCs w:val="20"/>
        </w:rPr>
        <w:t>、</w:t>
      </w:r>
      <w:proofErr w:type="spellStart"/>
      <w:r w:rsidRPr="00516DEC">
        <w:rPr>
          <w:rFonts w:ascii="Arial Narrow" w:eastAsia="ＭＳ 明朝" w:hAnsi="Arial Narrow" w:hint="eastAsia"/>
          <w:color w:val="000000"/>
          <w:sz w:val="20"/>
          <w:szCs w:val="20"/>
        </w:rPr>
        <w:t>iF</w:t>
      </w:r>
      <w:proofErr w:type="spellEnd"/>
      <w:r w:rsidRPr="00516DEC">
        <w:rPr>
          <w:rFonts w:ascii="Arial Narrow" w:eastAsia="ＭＳ 明朝" w:hAnsi="Arial Narrow" w:hint="eastAsia"/>
          <w:color w:val="000000"/>
          <w:sz w:val="20"/>
          <w:szCs w:val="20"/>
        </w:rPr>
        <w:t xml:space="preserve"> Design Award</w:t>
      </w:r>
      <w:r w:rsidRPr="00516DEC">
        <w:rPr>
          <w:rFonts w:ascii="Arial Narrow" w:eastAsia="ＭＳ 明朝" w:hAnsi="Arial Narrow" w:hint="eastAsia"/>
          <w:color w:val="000000"/>
          <w:sz w:val="20"/>
          <w:szCs w:val="20"/>
        </w:rPr>
        <w:t>、</w:t>
      </w:r>
      <w:proofErr w:type="spellStart"/>
      <w:r w:rsidRPr="00516DEC">
        <w:rPr>
          <w:rFonts w:ascii="Arial Narrow" w:eastAsia="ＭＳ 明朝" w:hAnsi="Arial Narrow" w:hint="eastAsia"/>
          <w:color w:val="000000"/>
          <w:sz w:val="20"/>
          <w:szCs w:val="20"/>
        </w:rPr>
        <w:t>Reddot</w:t>
      </w:r>
      <w:proofErr w:type="spellEnd"/>
      <w:r w:rsidRPr="00516DEC">
        <w:rPr>
          <w:rFonts w:ascii="Arial Narrow" w:eastAsia="ＭＳ 明朝" w:hAnsi="Arial Narrow" w:hint="eastAsia"/>
          <w:color w:val="000000"/>
          <w:sz w:val="20"/>
          <w:szCs w:val="20"/>
        </w:rPr>
        <w:t xml:space="preserve"> Award</w:t>
      </w:r>
      <w:r w:rsidRPr="00516DEC">
        <w:rPr>
          <w:rFonts w:ascii="Arial Narrow" w:eastAsia="ＭＳ 明朝" w:hAnsi="Arial Narrow" w:hint="eastAsia"/>
          <w:color w:val="000000"/>
          <w:sz w:val="20"/>
          <w:szCs w:val="20"/>
        </w:rPr>
        <w:t>、</w:t>
      </w:r>
      <w:r w:rsidRPr="00516DEC">
        <w:rPr>
          <w:rFonts w:ascii="Arial Narrow" w:eastAsia="ＭＳ 明朝" w:hAnsi="Arial Narrow" w:hint="eastAsia"/>
          <w:color w:val="000000"/>
          <w:sz w:val="20"/>
          <w:szCs w:val="20"/>
        </w:rPr>
        <w:t>China</w:t>
      </w:r>
      <w:r w:rsidRPr="00516DEC">
        <w:rPr>
          <w:rFonts w:ascii="Arial Narrow" w:eastAsia="ＭＳ 明朝" w:hAnsi="Arial Narrow" w:hint="eastAsia"/>
          <w:color w:val="000000"/>
          <w:sz w:val="20"/>
          <w:szCs w:val="20"/>
        </w:rPr>
        <w:t>’</w:t>
      </w:r>
      <w:r w:rsidRPr="00516DEC">
        <w:rPr>
          <w:rFonts w:ascii="Arial Narrow" w:eastAsia="ＭＳ 明朝" w:hAnsi="Arial Narrow" w:hint="eastAsia"/>
          <w:color w:val="000000"/>
          <w:sz w:val="20"/>
          <w:szCs w:val="20"/>
        </w:rPr>
        <w:t xml:space="preserve">s </w:t>
      </w:r>
      <w:proofErr w:type="spellStart"/>
      <w:r w:rsidRPr="00516DEC">
        <w:rPr>
          <w:rFonts w:ascii="Arial Narrow" w:eastAsia="ＭＳ 明朝" w:hAnsi="Arial Narrow" w:hint="eastAsia"/>
          <w:color w:val="000000"/>
          <w:sz w:val="20"/>
          <w:szCs w:val="20"/>
        </w:rPr>
        <w:t>Red</w:t>
      </w:r>
      <w:proofErr w:type="spellEnd"/>
      <w:r w:rsidRPr="00516DEC">
        <w:rPr>
          <w:rFonts w:ascii="Arial Narrow" w:eastAsia="ＭＳ 明朝" w:hAnsi="Arial Narrow" w:hint="eastAsia"/>
          <w:color w:val="000000"/>
          <w:sz w:val="20"/>
          <w:szCs w:val="20"/>
        </w:rPr>
        <w:t xml:space="preserve"> Star Award</w:t>
      </w:r>
      <w:r w:rsidRPr="00516DEC">
        <w:rPr>
          <w:rFonts w:ascii="Arial Narrow" w:eastAsia="ＭＳ 明朝" w:hAnsi="Arial Narrow" w:hint="eastAsia"/>
          <w:color w:val="000000"/>
          <w:sz w:val="20"/>
          <w:szCs w:val="20"/>
        </w:rPr>
        <w:t>などの栄えある賞を幾度も受賞しています。その製品を通して、</w:t>
      </w:r>
      <w:proofErr w:type="spellStart"/>
      <w:r w:rsidRPr="00516DEC">
        <w:rPr>
          <w:rFonts w:ascii="Arial Narrow" w:eastAsia="ＭＳ 明朝" w:hAnsi="Arial Narrow" w:hint="eastAsia"/>
          <w:color w:val="000000"/>
          <w:sz w:val="20"/>
          <w:szCs w:val="20"/>
        </w:rPr>
        <w:t>Smartmi</w:t>
      </w:r>
      <w:proofErr w:type="spellEnd"/>
      <w:r w:rsidRPr="00516DEC">
        <w:rPr>
          <w:rFonts w:ascii="Arial Narrow" w:eastAsia="ＭＳ 明朝" w:hAnsi="Arial Narrow" w:hint="eastAsia"/>
          <w:color w:val="000000"/>
          <w:sz w:val="20"/>
          <w:szCs w:val="20"/>
        </w:rPr>
        <w:t>はライフスタイルを継続的に再形成します。業界の常識を超えるデザイン、標準では満足しない高品質、期待以上のユーザーエクスペリエンスを備えた製品を数十種類リリースしており、家電消費のアップグレードにおいてグローバルパイオニアになるというビジョンを追求します。</w:t>
      </w:r>
    </w:p>
    <w:p w14:paraId="04FC24D1" w14:textId="6B67ACB1" w:rsidR="00D87179" w:rsidRPr="00516DEC" w:rsidRDefault="00D87179" w:rsidP="005C73A5">
      <w:pPr>
        <w:autoSpaceDE w:val="0"/>
        <w:autoSpaceDN w:val="0"/>
        <w:rPr>
          <w:rFonts w:ascii="Arial Narrow" w:eastAsia="ＭＳ 明朝" w:hAnsi="Arial Narrow" w:cs="SymbolMT"/>
          <w:color w:val="000000"/>
          <w:sz w:val="20"/>
          <w:szCs w:val="20"/>
          <w:lang w:val="en-US"/>
        </w:rPr>
      </w:pPr>
    </w:p>
    <w:p w14:paraId="7A6DF3BF" w14:textId="77777777" w:rsidR="00DA7A97" w:rsidRPr="00516DEC" w:rsidRDefault="00DA7A97" w:rsidP="005C73A5">
      <w:pPr>
        <w:autoSpaceDE w:val="0"/>
        <w:autoSpaceDN w:val="0"/>
        <w:spacing w:after="120"/>
        <w:rPr>
          <w:rFonts w:ascii="Arial Narrow" w:eastAsia="ＭＳ 明朝" w:hAnsi="Arial Narrow" w:cs="SymbolMT"/>
          <w:b/>
          <w:bCs/>
          <w:color w:val="000000"/>
          <w:sz w:val="20"/>
          <w:szCs w:val="20"/>
        </w:rPr>
      </w:pPr>
      <w:proofErr w:type="spellStart"/>
      <w:r w:rsidRPr="00516DEC">
        <w:rPr>
          <w:rFonts w:ascii="Arial Narrow" w:eastAsia="ＭＳ 明朝" w:hAnsi="Arial Narrow" w:hint="eastAsia"/>
          <w:b/>
          <w:bCs/>
          <w:color w:val="000000"/>
          <w:sz w:val="20"/>
          <w:szCs w:val="20"/>
        </w:rPr>
        <w:t>Jya</w:t>
      </w:r>
      <w:proofErr w:type="spellEnd"/>
      <w:r w:rsidRPr="00516DEC">
        <w:rPr>
          <w:rFonts w:ascii="Arial Narrow" w:eastAsia="ＭＳ 明朝" w:hAnsi="Arial Narrow" w:hint="eastAsia"/>
          <w:b/>
          <w:bCs/>
          <w:color w:val="000000"/>
          <w:sz w:val="20"/>
          <w:szCs w:val="20"/>
        </w:rPr>
        <w:t>ブランドについて</w:t>
      </w:r>
    </w:p>
    <w:p w14:paraId="0358EFA0" w14:textId="47AE689F" w:rsidR="00DA7A97" w:rsidRPr="00516DEC" w:rsidRDefault="00DA7A97" w:rsidP="005C73A5">
      <w:pPr>
        <w:autoSpaceDE w:val="0"/>
        <w:autoSpaceDN w:val="0"/>
        <w:rPr>
          <w:rFonts w:ascii="Arial Narrow" w:eastAsia="ＭＳ 明朝" w:hAnsi="Arial Narrow" w:cs="SymbolMT"/>
          <w:color w:val="000000"/>
          <w:sz w:val="20"/>
          <w:szCs w:val="20"/>
        </w:rPr>
      </w:pPr>
      <w:proofErr w:type="spellStart"/>
      <w:r w:rsidRPr="00516DEC">
        <w:rPr>
          <w:rFonts w:ascii="Arial Narrow" w:eastAsia="ＭＳ 明朝" w:hAnsi="Arial Narrow" w:hint="eastAsia"/>
          <w:color w:val="000000"/>
          <w:sz w:val="20"/>
          <w:szCs w:val="20"/>
        </w:rPr>
        <w:t>Jya</w:t>
      </w:r>
      <w:proofErr w:type="spellEnd"/>
      <w:r w:rsidRPr="00516DEC">
        <w:rPr>
          <w:rFonts w:ascii="Arial Narrow" w:eastAsia="ＭＳ 明朝" w:hAnsi="Arial Narrow" w:hint="eastAsia"/>
          <w:color w:val="000000"/>
          <w:sz w:val="20"/>
          <w:szCs w:val="20"/>
        </w:rPr>
        <w:t>は</w:t>
      </w:r>
      <w:proofErr w:type="spellStart"/>
      <w:r w:rsidRPr="00516DEC">
        <w:rPr>
          <w:rFonts w:ascii="Arial Narrow" w:eastAsia="ＭＳ 明朝" w:hAnsi="Arial Narrow" w:hint="eastAsia"/>
          <w:color w:val="000000"/>
          <w:sz w:val="20"/>
          <w:szCs w:val="20"/>
        </w:rPr>
        <w:t>Smartmi</w:t>
      </w:r>
      <w:proofErr w:type="spellEnd"/>
      <w:r w:rsidRPr="00516DEC">
        <w:rPr>
          <w:rFonts w:ascii="Arial Narrow" w:eastAsia="ＭＳ 明朝" w:hAnsi="Arial Narrow" w:hint="eastAsia"/>
          <w:color w:val="000000"/>
          <w:sz w:val="20"/>
          <w:szCs w:val="20"/>
        </w:rPr>
        <w:t xml:space="preserve"> Tech</w:t>
      </w:r>
      <w:r w:rsidRPr="00516DEC">
        <w:rPr>
          <w:rFonts w:ascii="Arial Narrow" w:eastAsia="ＭＳ 明朝" w:hAnsi="Arial Narrow" w:hint="eastAsia"/>
          <w:color w:val="000000"/>
          <w:sz w:val="20"/>
          <w:szCs w:val="20"/>
        </w:rPr>
        <w:t>社のプロ仕様の清浄機ブランドであり、この分野における</w:t>
      </w:r>
      <w:proofErr w:type="spellStart"/>
      <w:r w:rsidRPr="00516DEC">
        <w:rPr>
          <w:rFonts w:ascii="Arial Narrow" w:eastAsia="ＭＳ 明朝" w:hAnsi="Arial Narrow" w:hint="eastAsia"/>
          <w:color w:val="000000"/>
          <w:sz w:val="20"/>
          <w:szCs w:val="20"/>
        </w:rPr>
        <w:t>Smartmi</w:t>
      </w:r>
      <w:proofErr w:type="spellEnd"/>
      <w:r w:rsidRPr="00516DEC">
        <w:rPr>
          <w:rFonts w:ascii="Arial Narrow" w:eastAsia="ＭＳ 明朝" w:hAnsi="Arial Narrow" w:hint="eastAsia"/>
          <w:color w:val="000000"/>
          <w:sz w:val="20"/>
          <w:szCs w:val="20"/>
        </w:rPr>
        <w:t>社の技術と優れたサプライチェーンを活かし、他社とは一線を画す健康志向の家庭や企業向け空気浄化ソリューションを提供します。</w:t>
      </w:r>
      <w:proofErr w:type="spellStart"/>
      <w:r w:rsidRPr="00516DEC">
        <w:rPr>
          <w:rFonts w:ascii="Arial Narrow" w:eastAsia="ＭＳ 明朝" w:hAnsi="Arial Narrow" w:hint="eastAsia"/>
          <w:color w:val="000000"/>
          <w:sz w:val="20"/>
          <w:szCs w:val="20"/>
        </w:rPr>
        <w:t>Jya</w:t>
      </w:r>
      <w:proofErr w:type="spellEnd"/>
      <w:r w:rsidRPr="00516DEC">
        <w:rPr>
          <w:rFonts w:ascii="Arial Narrow" w:eastAsia="ＭＳ 明朝" w:hAnsi="Arial Narrow" w:hint="eastAsia"/>
          <w:color w:val="000000"/>
          <w:sz w:val="20"/>
          <w:szCs w:val="20"/>
        </w:rPr>
        <w:t>ブランドは、</w:t>
      </w:r>
      <w:proofErr w:type="spellStart"/>
      <w:r w:rsidRPr="00516DEC">
        <w:rPr>
          <w:rFonts w:ascii="Arial Narrow" w:eastAsia="ＭＳ 明朝" w:hAnsi="Arial Narrow" w:hint="eastAsia"/>
          <w:color w:val="000000"/>
          <w:sz w:val="20"/>
          <w:szCs w:val="20"/>
        </w:rPr>
        <w:t>Smartmi</w:t>
      </w:r>
      <w:proofErr w:type="spellEnd"/>
      <w:r w:rsidRPr="00516DEC">
        <w:rPr>
          <w:rFonts w:ascii="Arial Narrow" w:eastAsia="ＭＳ 明朝" w:hAnsi="Arial Narrow" w:hint="eastAsia"/>
          <w:color w:val="000000"/>
          <w:sz w:val="20"/>
          <w:szCs w:val="20"/>
        </w:rPr>
        <w:t xml:space="preserve"> Tech</w:t>
      </w:r>
      <w:r w:rsidRPr="00516DEC">
        <w:rPr>
          <w:rFonts w:ascii="Arial Narrow" w:eastAsia="ＭＳ 明朝" w:hAnsi="Arial Narrow" w:hint="eastAsia"/>
          <w:color w:val="000000"/>
          <w:sz w:val="20"/>
          <w:szCs w:val="20"/>
        </w:rPr>
        <w:t>の空気清浄製品への深い理解が礎になっています。最先端技術の継続的採用、革新的な機能設計、および消費シナリオの開発を通じて、究極の空気浄化体験をユーザーに与えます。</w:t>
      </w:r>
      <w:proofErr w:type="spellStart"/>
      <w:r w:rsidRPr="00516DEC">
        <w:rPr>
          <w:rFonts w:ascii="Arial Narrow" w:eastAsia="ＭＳ 明朝" w:hAnsi="Arial Narrow" w:hint="eastAsia"/>
          <w:color w:val="000000"/>
          <w:sz w:val="20"/>
          <w:szCs w:val="20"/>
        </w:rPr>
        <w:t>Jya</w:t>
      </w:r>
      <w:proofErr w:type="spellEnd"/>
      <w:r w:rsidRPr="00516DEC">
        <w:rPr>
          <w:rFonts w:ascii="Arial Narrow" w:eastAsia="ＭＳ 明朝" w:hAnsi="Arial Narrow" w:hint="eastAsia"/>
          <w:color w:val="000000"/>
          <w:sz w:val="20"/>
          <w:szCs w:val="20"/>
        </w:rPr>
        <w:t>ブランドは業界の高度化を推進するブランドイノベーターです。将来的に在宅医療環境を保護し、質の高い生活に対する多様なニーズに継続的に対応することを目指すために、プロ仕様清浄技術の今までにない分野において、革新的なテクノロジーとアプリケーションシナリオを積極的に探求します。</w:t>
      </w:r>
    </w:p>
    <w:sectPr w:rsidR="00DA7A97" w:rsidRPr="00516DEC">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847E" w14:textId="77777777" w:rsidR="004166FC" w:rsidRDefault="004166FC" w:rsidP="00EE35C5">
      <w:r>
        <w:separator/>
      </w:r>
    </w:p>
  </w:endnote>
  <w:endnote w:type="continuationSeparator" w:id="0">
    <w:p w14:paraId="2D9EAB65" w14:textId="77777777" w:rsidR="004166FC" w:rsidRDefault="004166FC" w:rsidP="00EE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MT">
    <w:panose1 w:val="00000000000000000000"/>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42358" w14:textId="77777777" w:rsidR="004166FC" w:rsidRDefault="004166FC" w:rsidP="00EE35C5">
      <w:r>
        <w:separator/>
      </w:r>
    </w:p>
  </w:footnote>
  <w:footnote w:type="continuationSeparator" w:id="0">
    <w:p w14:paraId="4D4FF61C" w14:textId="77777777" w:rsidR="004166FC" w:rsidRDefault="004166FC" w:rsidP="00EE3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rFonts w:hint="eastAsia"/>
        <w:noProof/>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6922"/>
    <w:multiLevelType w:val="hybridMultilevel"/>
    <w:tmpl w:val="3B2669B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06AC5"/>
    <w:rsid w:val="000110E2"/>
    <w:rsid w:val="0002356E"/>
    <w:rsid w:val="0002503E"/>
    <w:rsid w:val="00026D5D"/>
    <w:rsid w:val="00050147"/>
    <w:rsid w:val="0005097D"/>
    <w:rsid w:val="00052CBC"/>
    <w:rsid w:val="00062673"/>
    <w:rsid w:val="000762F2"/>
    <w:rsid w:val="00092607"/>
    <w:rsid w:val="000931BC"/>
    <w:rsid w:val="000933DD"/>
    <w:rsid w:val="0009701D"/>
    <w:rsid w:val="000A7DEF"/>
    <w:rsid w:val="000D16CA"/>
    <w:rsid w:val="000D7E5C"/>
    <w:rsid w:val="000E041B"/>
    <w:rsid w:val="000E2133"/>
    <w:rsid w:val="000E4E8A"/>
    <w:rsid w:val="00113ABC"/>
    <w:rsid w:val="001145C4"/>
    <w:rsid w:val="001220FF"/>
    <w:rsid w:val="001366DD"/>
    <w:rsid w:val="00143E77"/>
    <w:rsid w:val="001466B7"/>
    <w:rsid w:val="0018225E"/>
    <w:rsid w:val="0018441D"/>
    <w:rsid w:val="00193200"/>
    <w:rsid w:val="001950AF"/>
    <w:rsid w:val="00197F47"/>
    <w:rsid w:val="001A4315"/>
    <w:rsid w:val="001C0152"/>
    <w:rsid w:val="001C47D8"/>
    <w:rsid w:val="001C6884"/>
    <w:rsid w:val="001D0FCB"/>
    <w:rsid w:val="001D31EB"/>
    <w:rsid w:val="001D49E3"/>
    <w:rsid w:val="001F0CF4"/>
    <w:rsid w:val="00205466"/>
    <w:rsid w:val="0022188B"/>
    <w:rsid w:val="00231005"/>
    <w:rsid w:val="0023118F"/>
    <w:rsid w:val="00236D34"/>
    <w:rsid w:val="00240287"/>
    <w:rsid w:val="00242D2B"/>
    <w:rsid w:val="0024407F"/>
    <w:rsid w:val="00247AA5"/>
    <w:rsid w:val="00247BCF"/>
    <w:rsid w:val="00252507"/>
    <w:rsid w:val="002717C0"/>
    <w:rsid w:val="00272A02"/>
    <w:rsid w:val="00272D73"/>
    <w:rsid w:val="00274280"/>
    <w:rsid w:val="00294A0F"/>
    <w:rsid w:val="002B1B18"/>
    <w:rsid w:val="002B691B"/>
    <w:rsid w:val="002C56E6"/>
    <w:rsid w:val="002E1579"/>
    <w:rsid w:val="00301D87"/>
    <w:rsid w:val="00306BEA"/>
    <w:rsid w:val="003203BC"/>
    <w:rsid w:val="003279C6"/>
    <w:rsid w:val="00327BB8"/>
    <w:rsid w:val="003407C9"/>
    <w:rsid w:val="0035506B"/>
    <w:rsid w:val="00362CCB"/>
    <w:rsid w:val="00376F78"/>
    <w:rsid w:val="00395DB9"/>
    <w:rsid w:val="003B39FF"/>
    <w:rsid w:val="003B692B"/>
    <w:rsid w:val="003C4B91"/>
    <w:rsid w:val="003C506F"/>
    <w:rsid w:val="003E5414"/>
    <w:rsid w:val="003F2AC2"/>
    <w:rsid w:val="003F3F89"/>
    <w:rsid w:val="00406215"/>
    <w:rsid w:val="004100B0"/>
    <w:rsid w:val="004166FC"/>
    <w:rsid w:val="0042396B"/>
    <w:rsid w:val="00425A18"/>
    <w:rsid w:val="0043094C"/>
    <w:rsid w:val="0044088F"/>
    <w:rsid w:val="004451BC"/>
    <w:rsid w:val="00446CAF"/>
    <w:rsid w:val="00476ECC"/>
    <w:rsid w:val="004953E5"/>
    <w:rsid w:val="004C3A46"/>
    <w:rsid w:val="004E64C5"/>
    <w:rsid w:val="004F0548"/>
    <w:rsid w:val="004F7010"/>
    <w:rsid w:val="004F70A6"/>
    <w:rsid w:val="005005B8"/>
    <w:rsid w:val="0050502F"/>
    <w:rsid w:val="0051293D"/>
    <w:rsid w:val="005130FC"/>
    <w:rsid w:val="0051404C"/>
    <w:rsid w:val="00516DEC"/>
    <w:rsid w:val="00516FFE"/>
    <w:rsid w:val="00521861"/>
    <w:rsid w:val="0052269D"/>
    <w:rsid w:val="005321D7"/>
    <w:rsid w:val="005324DE"/>
    <w:rsid w:val="005501ED"/>
    <w:rsid w:val="0056127A"/>
    <w:rsid w:val="005951CB"/>
    <w:rsid w:val="005A3C1D"/>
    <w:rsid w:val="005A6F4C"/>
    <w:rsid w:val="005B3955"/>
    <w:rsid w:val="005C6F55"/>
    <w:rsid w:val="005C73A5"/>
    <w:rsid w:val="005D60B7"/>
    <w:rsid w:val="005D7BB4"/>
    <w:rsid w:val="005F735D"/>
    <w:rsid w:val="00641212"/>
    <w:rsid w:val="00645360"/>
    <w:rsid w:val="006574BA"/>
    <w:rsid w:val="00665B55"/>
    <w:rsid w:val="006731F0"/>
    <w:rsid w:val="006741A0"/>
    <w:rsid w:val="00691CF7"/>
    <w:rsid w:val="00697A3B"/>
    <w:rsid w:val="006A594E"/>
    <w:rsid w:val="006B631E"/>
    <w:rsid w:val="006C21B8"/>
    <w:rsid w:val="006D7DEC"/>
    <w:rsid w:val="006E3952"/>
    <w:rsid w:val="006E5FA2"/>
    <w:rsid w:val="006E67E7"/>
    <w:rsid w:val="006E7619"/>
    <w:rsid w:val="00720F92"/>
    <w:rsid w:val="007272C0"/>
    <w:rsid w:val="007316EA"/>
    <w:rsid w:val="00733920"/>
    <w:rsid w:val="00745784"/>
    <w:rsid w:val="00746D69"/>
    <w:rsid w:val="00750004"/>
    <w:rsid w:val="00763CC3"/>
    <w:rsid w:val="007709DA"/>
    <w:rsid w:val="00773DE6"/>
    <w:rsid w:val="00786F15"/>
    <w:rsid w:val="00796E39"/>
    <w:rsid w:val="0079721C"/>
    <w:rsid w:val="007A577D"/>
    <w:rsid w:val="007A603F"/>
    <w:rsid w:val="007B2074"/>
    <w:rsid w:val="007B3A48"/>
    <w:rsid w:val="007F670C"/>
    <w:rsid w:val="0080013A"/>
    <w:rsid w:val="00812613"/>
    <w:rsid w:val="0082355B"/>
    <w:rsid w:val="008256B8"/>
    <w:rsid w:val="00825EB7"/>
    <w:rsid w:val="0083147C"/>
    <w:rsid w:val="00831848"/>
    <w:rsid w:val="0084181A"/>
    <w:rsid w:val="00845BDA"/>
    <w:rsid w:val="008542FA"/>
    <w:rsid w:val="008574F2"/>
    <w:rsid w:val="0087752F"/>
    <w:rsid w:val="00881C05"/>
    <w:rsid w:val="008E4B6E"/>
    <w:rsid w:val="008F12E2"/>
    <w:rsid w:val="008F5CEE"/>
    <w:rsid w:val="00906E0C"/>
    <w:rsid w:val="00911F70"/>
    <w:rsid w:val="0092684F"/>
    <w:rsid w:val="00936E78"/>
    <w:rsid w:val="009379C4"/>
    <w:rsid w:val="009509EA"/>
    <w:rsid w:val="0095250E"/>
    <w:rsid w:val="00970C82"/>
    <w:rsid w:val="00971476"/>
    <w:rsid w:val="00991AAF"/>
    <w:rsid w:val="009965B7"/>
    <w:rsid w:val="009C0110"/>
    <w:rsid w:val="009E22F5"/>
    <w:rsid w:val="009E5C12"/>
    <w:rsid w:val="009E75F9"/>
    <w:rsid w:val="009F3B9D"/>
    <w:rsid w:val="009F652D"/>
    <w:rsid w:val="009F6E28"/>
    <w:rsid w:val="00A1020F"/>
    <w:rsid w:val="00A32786"/>
    <w:rsid w:val="00A35464"/>
    <w:rsid w:val="00A37ADB"/>
    <w:rsid w:val="00A54C7D"/>
    <w:rsid w:val="00A75619"/>
    <w:rsid w:val="00A770CA"/>
    <w:rsid w:val="00A851D3"/>
    <w:rsid w:val="00A85421"/>
    <w:rsid w:val="00A8771A"/>
    <w:rsid w:val="00A91C32"/>
    <w:rsid w:val="00A97B11"/>
    <w:rsid w:val="00AC04DF"/>
    <w:rsid w:val="00AC104A"/>
    <w:rsid w:val="00AE19B0"/>
    <w:rsid w:val="00AF1998"/>
    <w:rsid w:val="00B12F86"/>
    <w:rsid w:val="00B2259B"/>
    <w:rsid w:val="00B331D0"/>
    <w:rsid w:val="00B34C2D"/>
    <w:rsid w:val="00B37D4C"/>
    <w:rsid w:val="00B42107"/>
    <w:rsid w:val="00B51BDA"/>
    <w:rsid w:val="00B54812"/>
    <w:rsid w:val="00B637FB"/>
    <w:rsid w:val="00B67556"/>
    <w:rsid w:val="00BA2DCD"/>
    <w:rsid w:val="00BA36F2"/>
    <w:rsid w:val="00BA6E8E"/>
    <w:rsid w:val="00BB3791"/>
    <w:rsid w:val="00BB7A7B"/>
    <w:rsid w:val="00BD0DA0"/>
    <w:rsid w:val="00BE0717"/>
    <w:rsid w:val="00BE3928"/>
    <w:rsid w:val="00BF2C0E"/>
    <w:rsid w:val="00C122A0"/>
    <w:rsid w:val="00C148CF"/>
    <w:rsid w:val="00C35C6A"/>
    <w:rsid w:val="00C44D76"/>
    <w:rsid w:val="00C463B1"/>
    <w:rsid w:val="00C4648A"/>
    <w:rsid w:val="00C50F03"/>
    <w:rsid w:val="00C61328"/>
    <w:rsid w:val="00C72032"/>
    <w:rsid w:val="00C86D26"/>
    <w:rsid w:val="00CA2763"/>
    <w:rsid w:val="00CA286F"/>
    <w:rsid w:val="00CA3E0A"/>
    <w:rsid w:val="00CB11E0"/>
    <w:rsid w:val="00CB1A52"/>
    <w:rsid w:val="00CC21F3"/>
    <w:rsid w:val="00CC45E4"/>
    <w:rsid w:val="00CE0549"/>
    <w:rsid w:val="00CE74B9"/>
    <w:rsid w:val="00CF045F"/>
    <w:rsid w:val="00CF50AD"/>
    <w:rsid w:val="00CF5AF5"/>
    <w:rsid w:val="00CF6D0C"/>
    <w:rsid w:val="00D06822"/>
    <w:rsid w:val="00D12508"/>
    <w:rsid w:val="00D21027"/>
    <w:rsid w:val="00D30088"/>
    <w:rsid w:val="00D30A8B"/>
    <w:rsid w:val="00D53B27"/>
    <w:rsid w:val="00D604F8"/>
    <w:rsid w:val="00D61627"/>
    <w:rsid w:val="00D6498C"/>
    <w:rsid w:val="00D6689D"/>
    <w:rsid w:val="00D80CF4"/>
    <w:rsid w:val="00D86DEE"/>
    <w:rsid w:val="00D87179"/>
    <w:rsid w:val="00DA1CE7"/>
    <w:rsid w:val="00DA6521"/>
    <w:rsid w:val="00DA7A97"/>
    <w:rsid w:val="00DB66DA"/>
    <w:rsid w:val="00DC1CB0"/>
    <w:rsid w:val="00DD0A3D"/>
    <w:rsid w:val="00DD28BB"/>
    <w:rsid w:val="00DE2120"/>
    <w:rsid w:val="00DE51B6"/>
    <w:rsid w:val="00E02988"/>
    <w:rsid w:val="00E02DC1"/>
    <w:rsid w:val="00E13B60"/>
    <w:rsid w:val="00E25692"/>
    <w:rsid w:val="00E30AC3"/>
    <w:rsid w:val="00E43E99"/>
    <w:rsid w:val="00E50BB5"/>
    <w:rsid w:val="00E67412"/>
    <w:rsid w:val="00E861CF"/>
    <w:rsid w:val="00E86571"/>
    <w:rsid w:val="00E96EF4"/>
    <w:rsid w:val="00E97A45"/>
    <w:rsid w:val="00EA004E"/>
    <w:rsid w:val="00EC4FDD"/>
    <w:rsid w:val="00EC6578"/>
    <w:rsid w:val="00ED722E"/>
    <w:rsid w:val="00EE35C5"/>
    <w:rsid w:val="00F108FB"/>
    <w:rsid w:val="00F13975"/>
    <w:rsid w:val="00F3225D"/>
    <w:rsid w:val="00F45A8A"/>
    <w:rsid w:val="00F463B3"/>
    <w:rsid w:val="00F55550"/>
    <w:rsid w:val="00F61051"/>
    <w:rsid w:val="00F84627"/>
    <w:rsid w:val="00F94946"/>
    <w:rsid w:val="00FB38CD"/>
    <w:rsid w:val="00FD5D0F"/>
    <w:rsid w:val="00FD792B"/>
    <w:rsid w:val="00FE0958"/>
    <w:rsid w:val="010DEB4A"/>
    <w:rsid w:val="0161753E"/>
    <w:rsid w:val="018D026B"/>
    <w:rsid w:val="02DA3090"/>
    <w:rsid w:val="0391998F"/>
    <w:rsid w:val="074E03D6"/>
    <w:rsid w:val="08760098"/>
    <w:rsid w:val="091DF689"/>
    <w:rsid w:val="09F70DBE"/>
    <w:rsid w:val="0AA10D29"/>
    <w:rsid w:val="0BC49046"/>
    <w:rsid w:val="0D4DA640"/>
    <w:rsid w:val="0E019B9F"/>
    <w:rsid w:val="0E144067"/>
    <w:rsid w:val="0E9C9482"/>
    <w:rsid w:val="0EDD0282"/>
    <w:rsid w:val="0F44F75E"/>
    <w:rsid w:val="10DB6CD5"/>
    <w:rsid w:val="130DF5DD"/>
    <w:rsid w:val="13202DA1"/>
    <w:rsid w:val="13EDDFB6"/>
    <w:rsid w:val="13EF7490"/>
    <w:rsid w:val="1467D479"/>
    <w:rsid w:val="148C8673"/>
    <w:rsid w:val="14AC9101"/>
    <w:rsid w:val="16A33D73"/>
    <w:rsid w:val="178BCCB2"/>
    <w:rsid w:val="189472ED"/>
    <w:rsid w:val="189CA04A"/>
    <w:rsid w:val="1A164329"/>
    <w:rsid w:val="1B08DC66"/>
    <w:rsid w:val="1CF92531"/>
    <w:rsid w:val="1D19AAED"/>
    <w:rsid w:val="1D4252BA"/>
    <w:rsid w:val="1E146869"/>
    <w:rsid w:val="1E257142"/>
    <w:rsid w:val="1F63BCE0"/>
    <w:rsid w:val="1F94D1EC"/>
    <w:rsid w:val="1FE6E93F"/>
    <w:rsid w:val="1FFD66E8"/>
    <w:rsid w:val="201F68D9"/>
    <w:rsid w:val="206DF9C8"/>
    <w:rsid w:val="20C702E6"/>
    <w:rsid w:val="20EB40A8"/>
    <w:rsid w:val="214C092B"/>
    <w:rsid w:val="2280137D"/>
    <w:rsid w:val="22BA21E5"/>
    <w:rsid w:val="22FA6E66"/>
    <w:rsid w:val="249EC8C7"/>
    <w:rsid w:val="25467DE7"/>
    <w:rsid w:val="2656DEE7"/>
    <w:rsid w:val="28A1F618"/>
    <w:rsid w:val="290079E5"/>
    <w:rsid w:val="2934B694"/>
    <w:rsid w:val="2962C6C7"/>
    <w:rsid w:val="2A2C76F5"/>
    <w:rsid w:val="2AC9E9FE"/>
    <w:rsid w:val="2B3FCEEB"/>
    <w:rsid w:val="2BB5BF6B"/>
    <w:rsid w:val="2EA6B37F"/>
    <w:rsid w:val="2F4166E4"/>
    <w:rsid w:val="2FD6610C"/>
    <w:rsid w:val="30F7CE49"/>
    <w:rsid w:val="32C36E42"/>
    <w:rsid w:val="3414D807"/>
    <w:rsid w:val="3423647A"/>
    <w:rsid w:val="35133330"/>
    <w:rsid w:val="3740F4D6"/>
    <w:rsid w:val="37537951"/>
    <w:rsid w:val="37B117D5"/>
    <w:rsid w:val="382A035A"/>
    <w:rsid w:val="38B91943"/>
    <w:rsid w:val="38D676DB"/>
    <w:rsid w:val="3941DD30"/>
    <w:rsid w:val="39518553"/>
    <w:rsid w:val="39D1A471"/>
    <w:rsid w:val="3AEE16D9"/>
    <w:rsid w:val="3B64CE0E"/>
    <w:rsid w:val="3D598506"/>
    <w:rsid w:val="3D865761"/>
    <w:rsid w:val="3E6CF0C7"/>
    <w:rsid w:val="3F0B717D"/>
    <w:rsid w:val="407E4BDE"/>
    <w:rsid w:val="416BD6E0"/>
    <w:rsid w:val="429718F6"/>
    <w:rsid w:val="42E00061"/>
    <w:rsid w:val="447F96ED"/>
    <w:rsid w:val="450F7C2B"/>
    <w:rsid w:val="464BCC7A"/>
    <w:rsid w:val="46D8BC11"/>
    <w:rsid w:val="48992B66"/>
    <w:rsid w:val="4AA22ADB"/>
    <w:rsid w:val="4B0EC139"/>
    <w:rsid w:val="4DDC4518"/>
    <w:rsid w:val="4E4E6EFA"/>
    <w:rsid w:val="4E7F2319"/>
    <w:rsid w:val="4EA4D1D4"/>
    <w:rsid w:val="5049F4B6"/>
    <w:rsid w:val="508BC7B2"/>
    <w:rsid w:val="52796DB1"/>
    <w:rsid w:val="52B6C87C"/>
    <w:rsid w:val="5482EB88"/>
    <w:rsid w:val="556C8F22"/>
    <w:rsid w:val="5593099E"/>
    <w:rsid w:val="55DBFD36"/>
    <w:rsid w:val="56BBC927"/>
    <w:rsid w:val="5761F5E0"/>
    <w:rsid w:val="58652E3D"/>
    <w:rsid w:val="587E2672"/>
    <w:rsid w:val="58A42FE4"/>
    <w:rsid w:val="58EB6071"/>
    <w:rsid w:val="5A400045"/>
    <w:rsid w:val="5C18A7F6"/>
    <w:rsid w:val="5C29245A"/>
    <w:rsid w:val="5E1D2027"/>
    <w:rsid w:val="5ECA89FD"/>
    <w:rsid w:val="5ED1E852"/>
    <w:rsid w:val="5ED29EA7"/>
    <w:rsid w:val="5F906ADA"/>
    <w:rsid w:val="60665A5E"/>
    <w:rsid w:val="607E8B67"/>
    <w:rsid w:val="60D97C99"/>
    <w:rsid w:val="637AAD0F"/>
    <w:rsid w:val="63B1D5EA"/>
    <w:rsid w:val="648141F2"/>
    <w:rsid w:val="64D10C5B"/>
    <w:rsid w:val="64DAA57E"/>
    <w:rsid w:val="650D32A6"/>
    <w:rsid w:val="660877DF"/>
    <w:rsid w:val="661BAD56"/>
    <w:rsid w:val="668BE864"/>
    <w:rsid w:val="679E450E"/>
    <w:rsid w:val="67EEA2FC"/>
    <w:rsid w:val="68F15B0C"/>
    <w:rsid w:val="69D007D6"/>
    <w:rsid w:val="69D54882"/>
    <w:rsid w:val="6A7B93D4"/>
    <w:rsid w:val="6B18069E"/>
    <w:rsid w:val="6D1F598C"/>
    <w:rsid w:val="6D7851A1"/>
    <w:rsid w:val="6DB8983F"/>
    <w:rsid w:val="6EC448B8"/>
    <w:rsid w:val="6EEF8F95"/>
    <w:rsid w:val="6F331EE8"/>
    <w:rsid w:val="701ECF55"/>
    <w:rsid w:val="70250929"/>
    <w:rsid w:val="71A5C532"/>
    <w:rsid w:val="7269237A"/>
    <w:rsid w:val="728BD5EB"/>
    <w:rsid w:val="7378A7DA"/>
    <w:rsid w:val="7389243E"/>
    <w:rsid w:val="747B4902"/>
    <w:rsid w:val="74EAADBD"/>
    <w:rsid w:val="77C2B457"/>
    <w:rsid w:val="78A6E43A"/>
    <w:rsid w:val="78B7B979"/>
    <w:rsid w:val="798228D7"/>
    <w:rsid w:val="7A81E461"/>
    <w:rsid w:val="7AE3FEC1"/>
    <w:rsid w:val="7B54917B"/>
    <w:rsid w:val="7B59EF41"/>
    <w:rsid w:val="7C307142"/>
    <w:rsid w:val="7C41FC2C"/>
    <w:rsid w:val="7C6D328A"/>
    <w:rsid w:val="7D412A24"/>
    <w:rsid w:val="7DB25528"/>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4AA2C3"/>
  <w15:chartTrackingRefBased/>
  <w15:docId w15:val="{52E0E5AD-AB5F-D74C-8BB9-2D7156BDE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CH"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ja-JP"/>
    </w:rPr>
  </w:style>
  <w:style w:type="paragraph" w:styleId="Revision">
    <w:name w:val="Revision"/>
    <w:hidden/>
    <w:uiPriority w:val="99"/>
    <w:semiHidden/>
    <w:rsid w:val="00A85421"/>
    <w:rPr>
      <w:rFonts w:ascii="Times New Roman" w:eastAsia="Times New Roman" w:hAnsi="Times New Roman" w:cs="Times New Roman"/>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ja-JP"/>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ja-JP"/>
    </w:rPr>
  </w:style>
  <w:style w:type="paragraph" w:styleId="ListParagraph">
    <w:name w:val="List Paragraph"/>
    <w:basedOn w:val="Normal"/>
    <w:uiPriority w:val="34"/>
    <w:qFormat/>
    <w:rsid w:val="001F0CF4"/>
    <w:pPr>
      <w:ind w:left="720"/>
      <w:contextualSpacing/>
    </w:pPr>
  </w:style>
  <w:style w:type="character" w:styleId="Hyperlink">
    <w:name w:val="Hyperlink"/>
    <w:basedOn w:val="DefaultParagraphFont"/>
    <w:uiPriority w:val="99"/>
    <w:unhideWhenUsed/>
    <w:rsid w:val="000E041B"/>
    <w:rPr>
      <w:color w:val="0563C1" w:themeColor="hyperlink"/>
      <w:u w:val="single"/>
    </w:rPr>
  </w:style>
  <w:style w:type="character" w:styleId="UnresolvedMention">
    <w:name w:val="Unresolved Mention"/>
    <w:basedOn w:val="DefaultParagraphFont"/>
    <w:uiPriority w:val="99"/>
    <w:unhideWhenUsed/>
    <w:rsid w:val="000E041B"/>
    <w:rPr>
      <w:color w:val="605E5C"/>
      <w:shd w:val="clear" w:color="auto" w:fill="E1DFDD"/>
    </w:rPr>
  </w:style>
  <w:style w:type="paragraph" w:styleId="NormalWeb">
    <w:name w:val="Normal (Web)"/>
    <w:basedOn w:val="Normal"/>
    <w:uiPriority w:val="99"/>
    <w:unhideWhenUsed/>
    <w:rsid w:val="003C4B91"/>
    <w:pPr>
      <w:spacing w:before="100" w:beforeAutospacing="1" w:after="100" w:afterAutospacing="1"/>
    </w:pPr>
    <w:rPr>
      <w:rFonts w:ascii="SimSun" w:eastAsia="SimSun" w:hAnsi="SimSun" w:cs="SimSun"/>
      <w:lang w:val="en-US"/>
    </w:rPr>
  </w:style>
  <w:style w:type="character" w:styleId="Mention">
    <w:name w:val="Mention"/>
    <w:basedOn w:val="DefaultParagraphFont"/>
    <w:uiPriority w:val="99"/>
    <w:unhideWhenUsed/>
    <w:rsid w:val="009F6E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00735">
      <w:bodyDiv w:val="1"/>
      <w:marLeft w:val="0"/>
      <w:marRight w:val="0"/>
      <w:marTop w:val="0"/>
      <w:marBottom w:val="0"/>
      <w:divBdr>
        <w:top w:val="none" w:sz="0" w:space="0" w:color="auto"/>
        <w:left w:val="none" w:sz="0" w:space="0" w:color="auto"/>
        <w:bottom w:val="none" w:sz="0" w:space="0" w:color="auto"/>
        <w:right w:val="none" w:sz="0" w:space="0" w:color="auto"/>
      </w:divBdr>
      <w:divsChild>
        <w:div w:id="866218949">
          <w:marLeft w:val="0"/>
          <w:marRight w:val="0"/>
          <w:marTop w:val="0"/>
          <w:marBottom w:val="0"/>
          <w:divBdr>
            <w:top w:val="none" w:sz="0" w:space="0" w:color="auto"/>
            <w:left w:val="none" w:sz="0" w:space="0" w:color="auto"/>
            <w:bottom w:val="none" w:sz="0" w:space="0" w:color="auto"/>
            <w:right w:val="none" w:sz="0" w:space="0" w:color="auto"/>
          </w:divBdr>
        </w:div>
      </w:divsChild>
    </w:div>
    <w:div w:id="438063225">
      <w:bodyDiv w:val="1"/>
      <w:marLeft w:val="0"/>
      <w:marRight w:val="0"/>
      <w:marTop w:val="0"/>
      <w:marBottom w:val="0"/>
      <w:divBdr>
        <w:top w:val="none" w:sz="0" w:space="0" w:color="auto"/>
        <w:left w:val="none" w:sz="0" w:space="0" w:color="auto"/>
        <w:bottom w:val="none" w:sz="0" w:space="0" w:color="auto"/>
        <w:right w:val="none" w:sz="0" w:space="0" w:color="auto"/>
      </w:divBdr>
      <w:divsChild>
        <w:div w:id="1772310527">
          <w:marLeft w:val="0"/>
          <w:marRight w:val="0"/>
          <w:marTop w:val="0"/>
          <w:marBottom w:val="0"/>
          <w:divBdr>
            <w:top w:val="none" w:sz="0" w:space="0" w:color="auto"/>
            <w:left w:val="none" w:sz="0" w:space="0" w:color="auto"/>
            <w:bottom w:val="none" w:sz="0" w:space="0" w:color="auto"/>
            <w:right w:val="none" w:sz="0" w:space="0" w:color="auto"/>
          </w:divBdr>
        </w:div>
      </w:divsChild>
    </w:div>
    <w:div w:id="977801583">
      <w:bodyDiv w:val="1"/>
      <w:marLeft w:val="0"/>
      <w:marRight w:val="0"/>
      <w:marTop w:val="0"/>
      <w:marBottom w:val="0"/>
      <w:divBdr>
        <w:top w:val="none" w:sz="0" w:space="0" w:color="auto"/>
        <w:left w:val="none" w:sz="0" w:space="0" w:color="auto"/>
        <w:bottom w:val="none" w:sz="0" w:space="0" w:color="auto"/>
        <w:right w:val="none" w:sz="0" w:space="0" w:color="auto"/>
      </w:divBdr>
      <w:divsChild>
        <w:div w:id="24141048">
          <w:marLeft w:val="0"/>
          <w:marRight w:val="0"/>
          <w:marTop w:val="0"/>
          <w:marBottom w:val="0"/>
          <w:divBdr>
            <w:top w:val="none" w:sz="0" w:space="0" w:color="auto"/>
            <w:left w:val="none" w:sz="0" w:space="0" w:color="auto"/>
            <w:bottom w:val="none" w:sz="0" w:space="0" w:color="auto"/>
            <w:right w:val="none" w:sz="0" w:space="0" w:color="auto"/>
          </w:divBdr>
        </w:div>
      </w:divsChild>
    </w:div>
    <w:div w:id="1178692010">
      <w:bodyDiv w:val="1"/>
      <w:marLeft w:val="0"/>
      <w:marRight w:val="0"/>
      <w:marTop w:val="0"/>
      <w:marBottom w:val="0"/>
      <w:divBdr>
        <w:top w:val="none" w:sz="0" w:space="0" w:color="auto"/>
        <w:left w:val="none" w:sz="0" w:space="0" w:color="auto"/>
        <w:bottom w:val="none" w:sz="0" w:space="0" w:color="auto"/>
        <w:right w:val="none" w:sz="0" w:space="0" w:color="auto"/>
      </w:divBdr>
      <w:divsChild>
        <w:div w:id="1663898337">
          <w:marLeft w:val="0"/>
          <w:marRight w:val="0"/>
          <w:marTop w:val="0"/>
          <w:marBottom w:val="0"/>
          <w:divBdr>
            <w:top w:val="none" w:sz="0" w:space="0" w:color="auto"/>
            <w:left w:val="none" w:sz="0" w:space="0" w:color="auto"/>
            <w:bottom w:val="none" w:sz="0" w:space="0" w:color="auto"/>
            <w:right w:val="none" w:sz="0" w:space="0" w:color="auto"/>
          </w:divBdr>
        </w:div>
      </w:divsChild>
    </w:div>
    <w:div w:id="1408652180">
      <w:bodyDiv w:val="1"/>
      <w:marLeft w:val="0"/>
      <w:marRight w:val="0"/>
      <w:marTop w:val="0"/>
      <w:marBottom w:val="0"/>
      <w:divBdr>
        <w:top w:val="none" w:sz="0" w:space="0" w:color="auto"/>
        <w:left w:val="none" w:sz="0" w:space="0" w:color="auto"/>
        <w:bottom w:val="none" w:sz="0" w:space="0" w:color="auto"/>
        <w:right w:val="none" w:sz="0" w:space="0" w:color="auto"/>
      </w:divBdr>
      <w:divsChild>
        <w:div w:id="1288778214">
          <w:marLeft w:val="0"/>
          <w:marRight w:val="0"/>
          <w:marTop w:val="0"/>
          <w:marBottom w:val="0"/>
          <w:divBdr>
            <w:top w:val="none" w:sz="0" w:space="0" w:color="auto"/>
            <w:left w:val="none" w:sz="0" w:space="0" w:color="auto"/>
            <w:bottom w:val="none" w:sz="0" w:space="0" w:color="auto"/>
            <w:right w:val="none" w:sz="0" w:space="0" w:color="auto"/>
          </w:divBdr>
        </w:div>
      </w:divsChild>
    </w:div>
    <w:div w:id="1623881640">
      <w:bodyDiv w:val="1"/>
      <w:marLeft w:val="0"/>
      <w:marRight w:val="0"/>
      <w:marTop w:val="0"/>
      <w:marBottom w:val="0"/>
      <w:divBdr>
        <w:top w:val="none" w:sz="0" w:space="0" w:color="auto"/>
        <w:left w:val="none" w:sz="0" w:space="0" w:color="auto"/>
        <w:bottom w:val="none" w:sz="0" w:space="0" w:color="auto"/>
        <w:right w:val="none" w:sz="0" w:space="0" w:color="auto"/>
      </w:divBdr>
      <w:divsChild>
        <w:div w:id="785199300">
          <w:marLeft w:val="0"/>
          <w:marRight w:val="0"/>
          <w:marTop w:val="0"/>
          <w:marBottom w:val="0"/>
          <w:divBdr>
            <w:top w:val="none" w:sz="0" w:space="0" w:color="auto"/>
            <w:left w:val="none" w:sz="0" w:space="0" w:color="auto"/>
            <w:bottom w:val="none" w:sz="0" w:space="0" w:color="auto"/>
            <w:right w:val="none" w:sz="0" w:space="0" w:color="auto"/>
          </w:divBdr>
        </w:div>
      </w:divsChild>
    </w:div>
    <w:div w:id="1715613698">
      <w:bodyDiv w:val="1"/>
      <w:marLeft w:val="0"/>
      <w:marRight w:val="0"/>
      <w:marTop w:val="0"/>
      <w:marBottom w:val="0"/>
      <w:divBdr>
        <w:top w:val="none" w:sz="0" w:space="0" w:color="auto"/>
        <w:left w:val="none" w:sz="0" w:space="0" w:color="auto"/>
        <w:bottom w:val="none" w:sz="0" w:space="0" w:color="auto"/>
        <w:right w:val="none" w:sz="0" w:space="0" w:color="auto"/>
      </w:divBdr>
      <w:divsChild>
        <w:div w:id="1616673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ensiri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nsir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jyalif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4FB911-6255-462A-8ED4-09416EBDF31A}"/>
</file>

<file path=customXml/itemProps3.xml><?xml version="1.0" encoding="utf-8"?>
<ds:datastoreItem xmlns:ds="http://schemas.openxmlformats.org/officeDocument/2006/customXml" ds:itemID="{0A0958CB-BADF-4A4F-B261-5D8B205AC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Seidel</dc:creator>
  <cp:keywords/>
  <dc:description/>
  <cp:lastModifiedBy>Yukari Miki</cp:lastModifiedBy>
  <cp:revision>4</cp:revision>
  <dcterms:created xsi:type="dcterms:W3CDTF">2022-03-14T01:54:00Z</dcterms:created>
  <dcterms:modified xsi:type="dcterms:W3CDTF">2022-03-14T01:58:00Z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y fmtid="{D5CDD505-2E9C-101B-9397-08002B2CF9AE}" pid="4" name="ContentTypeId">
    <vt:lpwstr>0x010100F886A1874FE21B44BAD3A316A1A6FBD9</vt:lpwstr>
  </property>
</Properties>
</file>