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254F" w14:textId="2C4555DB" w:rsidR="00EE35C5" w:rsidRPr="00F35D58" w:rsidRDefault="00D6689D" w:rsidP="00EE35C5">
      <w:pPr>
        <w:autoSpaceDE w:val="0"/>
        <w:autoSpaceDN w:val="0"/>
        <w:adjustRightInd w:val="0"/>
        <w:rPr>
          <w:rFonts w:ascii="Arial Narrow" w:hAnsi="Arial Narrow" w:cs="SymbolMT"/>
          <w:b/>
          <w:color w:val="000000"/>
          <w:sz w:val="20"/>
          <w:szCs w:val="20"/>
        </w:rPr>
      </w:pPr>
      <w:r>
        <w:rPr>
          <w:rFonts w:ascii="Arial Narrow" w:hAnsi="Arial Narrow" w:cs="SymbolMT"/>
          <w:b/>
          <w:color w:val="000000"/>
          <w:sz w:val="20"/>
          <w:szCs w:val="20"/>
        </w:rPr>
        <w:t xml:space="preserve">Media </w:t>
      </w:r>
      <w:r w:rsidR="00026D5D">
        <w:rPr>
          <w:rFonts w:ascii="Arial Narrow" w:hAnsi="Arial Narrow" w:cs="SymbolMT"/>
          <w:b/>
          <w:color w:val="000000"/>
          <w:sz w:val="20"/>
          <w:szCs w:val="20"/>
        </w:rPr>
        <w:t>R</w:t>
      </w:r>
      <w:r>
        <w:rPr>
          <w:rFonts w:ascii="Arial Narrow" w:hAnsi="Arial Narrow" w:cs="SymbolMT"/>
          <w:b/>
          <w:color w:val="000000"/>
          <w:sz w:val="20"/>
          <w:szCs w:val="20"/>
        </w:rPr>
        <w:t>elease</w:t>
      </w:r>
    </w:p>
    <w:p w14:paraId="7CB52728" w14:textId="7FA0F761" w:rsidR="00EE35C5" w:rsidRPr="00F35D58" w:rsidRDefault="00E3209D" w:rsidP="00EE35C5">
      <w:pPr>
        <w:pBdr>
          <w:bottom w:val="single" w:sz="4" w:space="3" w:color="auto"/>
        </w:pBdr>
        <w:autoSpaceDE w:val="0"/>
        <w:autoSpaceDN w:val="0"/>
        <w:adjustRightInd w:val="0"/>
        <w:rPr>
          <w:rFonts w:ascii="Arial Narrow" w:hAnsi="Arial Narrow" w:cs="SymbolMT"/>
          <w:color w:val="000000"/>
          <w:sz w:val="20"/>
          <w:szCs w:val="20"/>
        </w:rPr>
      </w:pPr>
      <w:r>
        <w:rPr>
          <w:rFonts w:ascii="Arial Narrow" w:hAnsi="Arial Narrow" w:cs="SymbolMT"/>
          <w:color w:val="000000"/>
          <w:sz w:val="20"/>
          <w:szCs w:val="20"/>
        </w:rPr>
        <w:t xml:space="preserve">17 </w:t>
      </w:r>
      <w:r w:rsidR="00CB11E0">
        <w:rPr>
          <w:rFonts w:ascii="Arial Narrow" w:hAnsi="Arial Narrow" w:cs="SymbolMT"/>
          <w:color w:val="000000"/>
          <w:sz w:val="20"/>
          <w:szCs w:val="20"/>
        </w:rPr>
        <w:t>March</w:t>
      </w:r>
      <w:r w:rsidR="006741A0">
        <w:rPr>
          <w:rFonts w:ascii="Arial Narrow" w:hAnsi="Arial Narrow" w:cs="SymbolMT"/>
          <w:color w:val="000000"/>
          <w:sz w:val="20"/>
          <w:szCs w:val="20"/>
        </w:rPr>
        <w:t xml:space="preserve"> </w:t>
      </w:r>
      <w:r w:rsidR="00CB11E0">
        <w:rPr>
          <w:rFonts w:ascii="Arial Narrow" w:hAnsi="Arial Narrow" w:cs="SymbolMT"/>
          <w:color w:val="000000"/>
          <w:sz w:val="20"/>
          <w:szCs w:val="20"/>
        </w:rPr>
        <w:t>2022</w:t>
      </w:r>
      <w:r w:rsidR="00EE35C5" w:rsidRPr="00F35D58">
        <w:rPr>
          <w:rFonts w:ascii="Arial Narrow" w:hAnsi="Arial Narrow" w:cs="SymbolMT"/>
          <w:color w:val="000000"/>
          <w:sz w:val="20"/>
          <w:szCs w:val="20"/>
        </w:rPr>
        <w:t>, Sensirion AG, 8712 Stäfa, Schweiz</w:t>
      </w:r>
    </w:p>
    <w:p w14:paraId="4CAC131B" w14:textId="77777777" w:rsidR="00EE35C5" w:rsidRDefault="00EE35C5" w:rsidP="00EE35C5">
      <w:pPr>
        <w:autoSpaceDE w:val="0"/>
        <w:autoSpaceDN w:val="0"/>
        <w:adjustRightInd w:val="0"/>
        <w:rPr>
          <w:rFonts w:ascii="Arial Narrow" w:hAnsi="Arial Narrow" w:cs="Arial Narrow"/>
          <w:color w:val="000000"/>
          <w:sz w:val="20"/>
          <w:szCs w:val="20"/>
        </w:rPr>
      </w:pPr>
    </w:p>
    <w:p w14:paraId="6EA3928C" w14:textId="77777777" w:rsidR="00F10150" w:rsidRPr="00650AA5" w:rsidRDefault="00F10150" w:rsidP="00F10150">
      <w:pPr>
        <w:rPr>
          <w:rFonts w:ascii="Arial Narrow" w:hAnsi="Arial Narrow"/>
          <w:b/>
          <w:bCs/>
          <w:color w:val="000000" w:themeColor="text1"/>
          <w:sz w:val="28"/>
          <w:szCs w:val="28"/>
          <w:lang w:val="en-US"/>
        </w:rPr>
      </w:pPr>
      <w:r w:rsidRPr="00650AA5">
        <w:rPr>
          <w:rFonts w:ascii="Arial Narrow" w:hAnsi="Arial Narrow"/>
          <w:b/>
          <w:bCs/>
          <w:color w:val="000000" w:themeColor="text1"/>
          <w:sz w:val="28"/>
          <w:szCs w:val="28"/>
          <w:lang w:val="en-US"/>
        </w:rPr>
        <w:t xml:space="preserve">Sensirion inside: </w:t>
      </w:r>
      <w:proofErr w:type="spellStart"/>
      <w:r w:rsidRPr="00650AA5">
        <w:rPr>
          <w:rFonts w:ascii="Arial Narrow" w:hAnsi="Arial Narrow"/>
          <w:b/>
          <w:bCs/>
          <w:color w:val="000000" w:themeColor="text1"/>
          <w:sz w:val="28"/>
          <w:szCs w:val="28"/>
          <w:lang w:val="en-US"/>
        </w:rPr>
        <w:t>Jya</w:t>
      </w:r>
      <w:proofErr w:type="spellEnd"/>
      <w:r w:rsidRPr="00650AA5">
        <w:rPr>
          <w:rFonts w:ascii="Arial Narrow" w:hAnsi="Arial Narrow"/>
          <w:b/>
          <w:bCs/>
          <w:color w:val="000000" w:themeColor="text1"/>
          <w:sz w:val="28"/>
          <w:szCs w:val="28"/>
          <w:lang w:val="en-US"/>
        </w:rPr>
        <w:t xml:space="preserve"> launches state-of-the-art air purifiers</w:t>
      </w:r>
    </w:p>
    <w:p w14:paraId="143A02F7" w14:textId="77777777" w:rsidR="00F10150" w:rsidRPr="00650AA5" w:rsidRDefault="00F10150" w:rsidP="00F10150">
      <w:pPr>
        <w:jc w:val="both"/>
        <w:rPr>
          <w:rFonts w:ascii="Arial Narrow" w:hAnsi="Arial Narrow"/>
          <w:b/>
          <w:sz w:val="22"/>
          <w:lang w:val="en-US"/>
        </w:rPr>
      </w:pPr>
    </w:p>
    <w:p w14:paraId="10908C2F" w14:textId="77777777" w:rsidR="00F10150" w:rsidRPr="00650AA5" w:rsidRDefault="00F10150" w:rsidP="00F10150">
      <w:pPr>
        <w:jc w:val="both"/>
        <w:rPr>
          <w:rFonts w:ascii="Arial Narrow" w:hAnsi="Arial Narrow"/>
          <w:b/>
          <w:bCs/>
          <w:sz w:val="20"/>
          <w:szCs w:val="20"/>
          <w:lang w:val="en-US"/>
        </w:rPr>
      </w:pPr>
      <w:r w:rsidRPr="00650AA5">
        <w:rPr>
          <w:rFonts w:ascii="Arial Narrow" w:hAnsi="Arial Narrow"/>
          <w:b/>
          <w:bCs/>
          <w:sz w:val="20"/>
          <w:szCs w:val="20"/>
          <w:lang w:val="en-US"/>
        </w:rPr>
        <w:t xml:space="preserve">Sensirion is proud to announce that </w:t>
      </w:r>
      <w:proofErr w:type="spellStart"/>
      <w:r w:rsidRPr="00650AA5">
        <w:rPr>
          <w:rFonts w:ascii="Arial Narrow" w:hAnsi="Arial Narrow"/>
          <w:b/>
          <w:bCs/>
          <w:sz w:val="20"/>
          <w:szCs w:val="20"/>
          <w:lang w:val="en-US"/>
        </w:rPr>
        <w:t>Smartmi</w:t>
      </w:r>
      <w:proofErr w:type="spellEnd"/>
      <w:r w:rsidRPr="00650AA5">
        <w:rPr>
          <w:rFonts w:ascii="Arial Narrow" w:hAnsi="Arial Narrow"/>
          <w:b/>
          <w:bCs/>
          <w:sz w:val="20"/>
          <w:szCs w:val="20"/>
          <w:lang w:val="en-US"/>
        </w:rPr>
        <w:t xml:space="preserve"> Tech’s high-end air purifier brand </w:t>
      </w:r>
      <w:proofErr w:type="spellStart"/>
      <w:r w:rsidRPr="00650AA5">
        <w:rPr>
          <w:rFonts w:ascii="Arial Narrow" w:hAnsi="Arial Narrow"/>
          <w:b/>
          <w:bCs/>
          <w:sz w:val="20"/>
          <w:szCs w:val="20"/>
          <w:lang w:val="en-US"/>
        </w:rPr>
        <w:t>Jya</w:t>
      </w:r>
      <w:proofErr w:type="spellEnd"/>
      <w:r w:rsidRPr="00650AA5">
        <w:rPr>
          <w:rFonts w:ascii="Arial Narrow" w:hAnsi="Arial Narrow"/>
          <w:b/>
          <w:bCs/>
          <w:sz w:val="20"/>
          <w:szCs w:val="20"/>
          <w:lang w:val="en-US"/>
        </w:rPr>
        <w:t xml:space="preserve"> relies on Sensirion environmental sensors for its Fjord series air purifiers designed to measure VOCs (volatile organic compounds), temperature and humidity. The air purifiers in the Fjord series help to reliably monitor and efficiently clean indoor air, improving people’s health and wellbeing.</w:t>
      </w:r>
    </w:p>
    <w:p w14:paraId="145EA15F" w14:textId="77777777" w:rsidR="00F10150" w:rsidRPr="00650AA5" w:rsidRDefault="00F10150" w:rsidP="00F10150">
      <w:pPr>
        <w:jc w:val="both"/>
        <w:rPr>
          <w:rFonts w:ascii="Arial Narrow" w:hAnsi="Arial Narrow"/>
          <w:b/>
          <w:sz w:val="20"/>
          <w:szCs w:val="20"/>
          <w:lang w:val="en-US"/>
        </w:rPr>
      </w:pPr>
    </w:p>
    <w:p w14:paraId="0D617921" w14:textId="77777777" w:rsidR="00F10150" w:rsidRPr="00650AA5" w:rsidRDefault="00F10150" w:rsidP="00F10150">
      <w:pPr>
        <w:jc w:val="both"/>
        <w:rPr>
          <w:rFonts w:ascii="Arial Narrow" w:hAnsi="Arial Narrow"/>
          <w:sz w:val="20"/>
          <w:szCs w:val="20"/>
          <w:lang w:val="en-US"/>
        </w:rPr>
      </w:pPr>
      <w:proofErr w:type="spellStart"/>
      <w:r w:rsidRPr="00650AA5">
        <w:rPr>
          <w:rFonts w:ascii="Arial Narrow" w:hAnsi="Arial Narrow"/>
          <w:sz w:val="20"/>
          <w:szCs w:val="20"/>
          <w:lang w:val="en-US"/>
        </w:rPr>
        <w:t>Stäfa</w:t>
      </w:r>
      <w:proofErr w:type="spellEnd"/>
      <w:r w:rsidRPr="00650AA5">
        <w:rPr>
          <w:rFonts w:ascii="Arial Narrow" w:hAnsi="Arial Narrow"/>
          <w:sz w:val="20"/>
          <w:szCs w:val="20"/>
          <w:lang w:val="en-US"/>
        </w:rPr>
        <w:t>, Switzerland – There are growing concerns about air pollution levels, both outdoors and indoors. Good air quality is a key component of healthy living, since long-term exposure to polluted air can lead to permanent health issues. Air in enclosed spaces can even be more polluted than outdoor air because indoor air is not circulated as much as outdoor air. Considering that people spent most of their time indoors, it is essential to eliminate air pollutants to improve indoor air quality and thus well-being.</w:t>
      </w:r>
    </w:p>
    <w:p w14:paraId="6F70A2A1" w14:textId="77777777" w:rsidR="00F10150" w:rsidRPr="00650AA5" w:rsidRDefault="00F10150" w:rsidP="00F10150">
      <w:pPr>
        <w:jc w:val="both"/>
        <w:rPr>
          <w:rFonts w:ascii="Arial Narrow" w:hAnsi="Arial Narrow"/>
          <w:bCs/>
          <w:sz w:val="20"/>
          <w:szCs w:val="20"/>
          <w:lang w:val="en-US"/>
        </w:rPr>
      </w:pPr>
    </w:p>
    <w:p w14:paraId="4F1BEACE" w14:textId="7577FA18" w:rsidR="00F10150" w:rsidRPr="00650AA5" w:rsidRDefault="00F10150" w:rsidP="00F10150">
      <w:pPr>
        <w:pStyle w:val="NormalWeb"/>
        <w:spacing w:before="0" w:beforeAutospacing="0" w:after="0" w:afterAutospacing="0"/>
        <w:jc w:val="both"/>
        <w:rPr>
          <w:rFonts w:ascii="Arial Narrow" w:hAnsi="Arial Narrow"/>
          <w:sz w:val="20"/>
          <w:szCs w:val="20"/>
        </w:rPr>
      </w:pPr>
      <w:r w:rsidRPr="00650AA5">
        <w:rPr>
          <w:rFonts w:ascii="Arial Narrow" w:hAnsi="Arial Narrow"/>
          <w:sz w:val="20"/>
          <w:szCs w:val="20"/>
        </w:rPr>
        <w:t xml:space="preserve">And that’s where </w:t>
      </w:r>
      <w:proofErr w:type="spellStart"/>
      <w:r w:rsidRPr="00650AA5">
        <w:rPr>
          <w:rFonts w:ascii="Arial Narrow" w:hAnsi="Arial Narrow"/>
          <w:sz w:val="20"/>
          <w:szCs w:val="20"/>
        </w:rPr>
        <w:t>Jya’s</w:t>
      </w:r>
      <w:proofErr w:type="spellEnd"/>
      <w:r w:rsidRPr="00650AA5">
        <w:rPr>
          <w:rFonts w:ascii="Arial Narrow" w:hAnsi="Arial Narrow"/>
          <w:sz w:val="20"/>
          <w:szCs w:val="20"/>
        </w:rPr>
        <w:t xml:space="preserve"> Fjord series comes in. </w:t>
      </w:r>
      <w:proofErr w:type="spellStart"/>
      <w:r w:rsidRPr="00650AA5">
        <w:rPr>
          <w:rFonts w:ascii="Arial Narrow" w:hAnsi="Arial Narrow"/>
          <w:sz w:val="20"/>
          <w:szCs w:val="20"/>
        </w:rPr>
        <w:t>Jya</w:t>
      </w:r>
      <w:proofErr w:type="spellEnd"/>
      <w:r w:rsidRPr="00650AA5">
        <w:rPr>
          <w:rFonts w:ascii="Arial Narrow" w:hAnsi="Arial Narrow"/>
          <w:sz w:val="20"/>
          <w:szCs w:val="20"/>
        </w:rPr>
        <w:t xml:space="preserve"> is now offering the Fjord and Fjord Pro air purifiers that impress with </w:t>
      </w:r>
      <w:r>
        <w:rPr>
          <w:rFonts w:ascii="Arial Narrow" w:hAnsi="Arial Narrow"/>
          <w:sz w:val="20"/>
          <w:szCs w:val="20"/>
        </w:rPr>
        <w:t>their sophisticated</w:t>
      </w:r>
      <w:r w:rsidRPr="00650AA5">
        <w:rPr>
          <w:rFonts w:ascii="Arial Narrow" w:hAnsi="Arial Narrow"/>
          <w:sz w:val="20"/>
          <w:szCs w:val="20"/>
        </w:rPr>
        <w:t xml:space="preserve"> design and efficiently remove concentrations of air pollutants to </w:t>
      </w:r>
      <w:r>
        <w:rPr>
          <w:rFonts w:ascii="Arial Narrow" w:hAnsi="Arial Narrow"/>
          <w:sz w:val="20"/>
          <w:szCs w:val="20"/>
        </w:rPr>
        <w:t>provide</w:t>
      </w:r>
      <w:r w:rsidRPr="00650AA5">
        <w:rPr>
          <w:rFonts w:ascii="Arial Narrow" w:hAnsi="Arial Narrow"/>
          <w:sz w:val="20"/>
          <w:szCs w:val="20"/>
        </w:rPr>
        <w:t xml:space="preserve"> clean air indoors. Both devices are packed with innovative features and smart technologies designed to detect not only temperature and humidity but also other important air pollutants such as particulate matter (PM2.5/PM10 – like bacteria, smoke, dust, pet dander, pollen, etc.) and VOCs (gases, odors, etc.). The </w:t>
      </w:r>
      <w:proofErr w:type="spellStart"/>
      <w:r w:rsidRPr="00650AA5">
        <w:rPr>
          <w:rFonts w:ascii="Arial Narrow" w:hAnsi="Arial Narrow"/>
          <w:sz w:val="20"/>
          <w:szCs w:val="20"/>
        </w:rPr>
        <w:t>Jya</w:t>
      </w:r>
      <w:proofErr w:type="spellEnd"/>
      <w:r w:rsidRPr="00650AA5">
        <w:rPr>
          <w:rFonts w:ascii="Arial Narrow" w:hAnsi="Arial Narrow"/>
          <w:sz w:val="20"/>
          <w:szCs w:val="20"/>
        </w:rPr>
        <w:t xml:space="preserve"> Fjord has a </w:t>
      </w:r>
      <w:r>
        <w:rPr>
          <w:rFonts w:ascii="Arial Narrow" w:hAnsi="Arial Narrow"/>
          <w:sz w:val="20"/>
          <w:szCs w:val="20"/>
        </w:rPr>
        <w:t>c</w:t>
      </w:r>
      <w:r w:rsidRPr="00650AA5">
        <w:rPr>
          <w:rFonts w:ascii="Arial Narrow" w:hAnsi="Arial Narrow"/>
          <w:sz w:val="20"/>
          <w:szCs w:val="20"/>
        </w:rPr>
        <w:t xml:space="preserve">lean </w:t>
      </w:r>
      <w:r>
        <w:rPr>
          <w:rFonts w:ascii="Arial Narrow" w:hAnsi="Arial Narrow"/>
          <w:sz w:val="20"/>
          <w:szCs w:val="20"/>
        </w:rPr>
        <w:t>a</w:t>
      </w:r>
      <w:r w:rsidRPr="00650AA5">
        <w:rPr>
          <w:rFonts w:ascii="Arial Narrow" w:hAnsi="Arial Narrow"/>
          <w:sz w:val="20"/>
          <w:szCs w:val="20"/>
        </w:rPr>
        <w:t xml:space="preserve">ir </w:t>
      </w:r>
      <w:r>
        <w:rPr>
          <w:rFonts w:ascii="Arial Narrow" w:hAnsi="Arial Narrow"/>
          <w:sz w:val="20"/>
          <w:szCs w:val="20"/>
        </w:rPr>
        <w:t>d</w:t>
      </w:r>
      <w:r w:rsidRPr="00650AA5">
        <w:rPr>
          <w:rFonts w:ascii="Arial Narrow" w:hAnsi="Arial Narrow"/>
          <w:sz w:val="20"/>
          <w:szCs w:val="20"/>
        </w:rPr>
        <w:t xml:space="preserve">elivery </w:t>
      </w:r>
      <w:r>
        <w:rPr>
          <w:rFonts w:ascii="Arial Narrow" w:hAnsi="Arial Narrow"/>
          <w:sz w:val="20"/>
          <w:szCs w:val="20"/>
        </w:rPr>
        <w:t>r</w:t>
      </w:r>
      <w:r w:rsidRPr="00650AA5">
        <w:rPr>
          <w:rFonts w:ascii="Arial Narrow" w:hAnsi="Arial Narrow"/>
          <w:sz w:val="20"/>
          <w:szCs w:val="20"/>
        </w:rPr>
        <w:t>ate</w:t>
      </w:r>
      <w:r>
        <w:rPr>
          <w:rFonts w:ascii="Arial Narrow" w:hAnsi="Arial Narrow"/>
          <w:sz w:val="20"/>
          <w:szCs w:val="20"/>
        </w:rPr>
        <w:t xml:space="preserve"> (CADR</w:t>
      </w:r>
      <w:r w:rsidRPr="00650AA5">
        <w:rPr>
          <w:rFonts w:ascii="Arial Narrow" w:hAnsi="Arial Narrow"/>
          <w:sz w:val="20"/>
          <w:szCs w:val="20"/>
        </w:rPr>
        <w:t>) of 450 m</w:t>
      </w:r>
      <w:r w:rsidRPr="00650AA5">
        <w:rPr>
          <w:rFonts w:ascii="Arial Narrow" w:hAnsi="Arial Narrow"/>
          <w:sz w:val="20"/>
          <w:szCs w:val="20"/>
          <w:vertAlign w:val="superscript"/>
        </w:rPr>
        <w:t>3</w:t>
      </w:r>
      <w:r w:rsidRPr="00650AA5">
        <w:rPr>
          <w:rFonts w:ascii="Arial Narrow" w:hAnsi="Arial Narrow"/>
          <w:sz w:val="20"/>
          <w:szCs w:val="20"/>
        </w:rPr>
        <w:t>/h, cleaning air in up to 54 m</w:t>
      </w:r>
      <w:r w:rsidRPr="00650AA5">
        <w:rPr>
          <w:rFonts w:ascii="Arial Narrow" w:hAnsi="Arial Narrow"/>
          <w:sz w:val="20"/>
          <w:szCs w:val="20"/>
          <w:vertAlign w:val="superscript"/>
        </w:rPr>
        <w:t>2</w:t>
      </w:r>
      <w:r w:rsidRPr="00650AA5">
        <w:rPr>
          <w:rFonts w:ascii="Arial Narrow" w:hAnsi="Arial Narrow"/>
          <w:sz w:val="20"/>
          <w:szCs w:val="20"/>
        </w:rPr>
        <w:t xml:space="preserve"> (581 sq.</w:t>
      </w:r>
      <w:r w:rsidR="00B654F4">
        <w:rPr>
          <w:rFonts w:ascii="Arial Narrow" w:hAnsi="Arial Narrow"/>
          <w:sz w:val="20"/>
          <w:szCs w:val="20"/>
        </w:rPr>
        <w:t xml:space="preserve"> </w:t>
      </w:r>
      <w:r w:rsidRPr="00650AA5">
        <w:rPr>
          <w:rFonts w:ascii="Arial Narrow" w:hAnsi="Arial Narrow"/>
          <w:sz w:val="20"/>
          <w:szCs w:val="20"/>
        </w:rPr>
        <w:t>ft.) every hour, while the Pro version has a CADR of 550 m</w:t>
      </w:r>
      <w:r w:rsidRPr="00650AA5">
        <w:rPr>
          <w:rFonts w:ascii="Arial Narrow" w:hAnsi="Arial Narrow"/>
          <w:sz w:val="20"/>
          <w:szCs w:val="20"/>
          <w:vertAlign w:val="superscript"/>
        </w:rPr>
        <w:t>3</w:t>
      </w:r>
      <w:r w:rsidRPr="00650AA5">
        <w:rPr>
          <w:rFonts w:ascii="Arial Narrow" w:hAnsi="Arial Narrow"/>
          <w:sz w:val="20"/>
          <w:szCs w:val="20"/>
        </w:rPr>
        <w:t>/h, cleaning air in up to 62 m</w:t>
      </w:r>
      <w:r w:rsidRPr="00650AA5">
        <w:rPr>
          <w:rFonts w:ascii="Arial Narrow" w:hAnsi="Arial Narrow"/>
          <w:sz w:val="20"/>
          <w:szCs w:val="20"/>
          <w:vertAlign w:val="superscript"/>
        </w:rPr>
        <w:t>2</w:t>
      </w:r>
      <w:r w:rsidRPr="00650AA5">
        <w:rPr>
          <w:rFonts w:ascii="Arial Narrow" w:hAnsi="Arial Narrow"/>
          <w:sz w:val="20"/>
          <w:szCs w:val="20"/>
        </w:rPr>
        <w:t xml:space="preserve"> (667 sq.</w:t>
      </w:r>
      <w:r w:rsidR="00B654F4">
        <w:rPr>
          <w:rFonts w:ascii="Arial Narrow" w:hAnsi="Arial Narrow"/>
          <w:sz w:val="20"/>
          <w:szCs w:val="20"/>
        </w:rPr>
        <w:t xml:space="preserve"> </w:t>
      </w:r>
      <w:r w:rsidRPr="00650AA5">
        <w:rPr>
          <w:rFonts w:ascii="Arial Narrow" w:hAnsi="Arial Narrow"/>
          <w:sz w:val="20"/>
          <w:szCs w:val="20"/>
        </w:rPr>
        <w:t>ft.). They protect against 99.95% of all kinds of invisible harmful substances, giving the device compelling performance, outstanding purification</w:t>
      </w:r>
      <w:r>
        <w:rPr>
          <w:rFonts w:ascii="Arial Narrow" w:hAnsi="Arial Narrow"/>
          <w:sz w:val="20"/>
          <w:szCs w:val="20"/>
        </w:rPr>
        <w:t xml:space="preserve"> capabilities</w:t>
      </w:r>
      <w:r w:rsidRPr="00650AA5">
        <w:rPr>
          <w:rFonts w:ascii="Arial Narrow" w:hAnsi="Arial Narrow"/>
          <w:sz w:val="20"/>
          <w:szCs w:val="20"/>
        </w:rPr>
        <w:t xml:space="preserve"> and excellent efficiency. The key air quality data is shown on an HD OLED touchscreen display with touch controls that toggle through different stats, making it easy to identify the indoor air quality conditions or switch to different operating modes. The devices can also work as standalone solutions and automatically with the built-in air quality sensors that auto-adjust the running speed. Thanks to the </w:t>
      </w:r>
      <w:proofErr w:type="spellStart"/>
      <w:r w:rsidRPr="00650AA5">
        <w:rPr>
          <w:rFonts w:ascii="Arial Narrow" w:hAnsi="Arial Narrow"/>
          <w:sz w:val="20"/>
          <w:szCs w:val="20"/>
        </w:rPr>
        <w:t>Smartmi</w:t>
      </w:r>
      <w:proofErr w:type="spellEnd"/>
      <w:r w:rsidRPr="00650AA5">
        <w:rPr>
          <w:rFonts w:ascii="Arial Narrow" w:hAnsi="Arial Narrow"/>
          <w:sz w:val="20"/>
          <w:szCs w:val="20"/>
        </w:rPr>
        <w:t xml:space="preserve"> Link app, the </w:t>
      </w:r>
      <w:proofErr w:type="spellStart"/>
      <w:r w:rsidRPr="00650AA5">
        <w:rPr>
          <w:rFonts w:ascii="Arial Narrow" w:hAnsi="Arial Narrow"/>
          <w:sz w:val="20"/>
          <w:szCs w:val="20"/>
        </w:rPr>
        <w:t>Jya</w:t>
      </w:r>
      <w:proofErr w:type="spellEnd"/>
      <w:r w:rsidRPr="00650AA5">
        <w:rPr>
          <w:rFonts w:ascii="Arial Narrow" w:hAnsi="Arial Narrow"/>
          <w:sz w:val="20"/>
          <w:szCs w:val="20"/>
        </w:rPr>
        <w:t xml:space="preserve"> air purifiers are compatible with all major smart home systems such as Amazon Alexa, Google Assistant and Apple HomeKit.</w:t>
      </w:r>
    </w:p>
    <w:p w14:paraId="7D0BC576" w14:textId="77777777" w:rsidR="00F10150" w:rsidRPr="00650AA5" w:rsidRDefault="00F10150" w:rsidP="00F10150">
      <w:pPr>
        <w:pStyle w:val="NormalWeb"/>
        <w:spacing w:before="0" w:beforeAutospacing="0" w:after="0" w:afterAutospacing="0"/>
        <w:jc w:val="both"/>
        <w:rPr>
          <w:rFonts w:ascii="Arial Narrow" w:hAnsi="Arial Narrow"/>
          <w:bCs/>
          <w:sz w:val="20"/>
          <w:szCs w:val="20"/>
        </w:rPr>
      </w:pPr>
    </w:p>
    <w:p w14:paraId="47A33DE5" w14:textId="77777777" w:rsidR="00F10150" w:rsidRPr="00650AA5" w:rsidRDefault="00F10150" w:rsidP="00F10150">
      <w:pPr>
        <w:pStyle w:val="NormalWeb"/>
        <w:spacing w:before="0" w:beforeAutospacing="0" w:after="0" w:afterAutospacing="0"/>
        <w:jc w:val="both"/>
        <w:rPr>
          <w:rFonts w:ascii="Arial Narrow" w:hAnsi="Arial Narrow"/>
          <w:sz w:val="20"/>
          <w:szCs w:val="20"/>
        </w:rPr>
      </w:pPr>
      <w:r w:rsidRPr="00650AA5">
        <w:rPr>
          <w:rFonts w:ascii="Arial Narrow" w:hAnsi="Arial Narrow"/>
          <w:sz w:val="20"/>
          <w:szCs w:val="20"/>
        </w:rPr>
        <w:t xml:space="preserve">“As the importance of good air quality and the use of air purifiers is increasing, sensor technologies are playing a crucial role in emerging scenarios. Thanks to </w:t>
      </w:r>
      <w:proofErr w:type="spellStart"/>
      <w:r w:rsidRPr="00650AA5">
        <w:rPr>
          <w:rFonts w:ascii="Arial Narrow" w:hAnsi="Arial Narrow"/>
          <w:sz w:val="20"/>
          <w:szCs w:val="20"/>
        </w:rPr>
        <w:t>Sensirion’s</w:t>
      </w:r>
      <w:proofErr w:type="spellEnd"/>
      <w:r w:rsidRPr="00650AA5">
        <w:rPr>
          <w:rFonts w:ascii="Arial Narrow" w:hAnsi="Arial Narrow"/>
          <w:sz w:val="20"/>
          <w:szCs w:val="20"/>
        </w:rPr>
        <w:t xml:space="preserve"> high-quality and exceptionally accurate environmental sensors, our air treatment devices can constantly and reliably monitor various indoor air pollutants and efficiently improve indoor air quality</w:t>
      </w:r>
      <w:r>
        <w:rPr>
          <w:rFonts w:ascii="Arial Narrow" w:hAnsi="Arial Narrow"/>
          <w:sz w:val="20"/>
          <w:szCs w:val="20"/>
        </w:rPr>
        <w:t>,</w:t>
      </w:r>
      <w:r w:rsidRPr="00650AA5">
        <w:rPr>
          <w:rFonts w:ascii="Arial Narrow" w:hAnsi="Arial Narrow"/>
          <w:sz w:val="20"/>
          <w:szCs w:val="20"/>
        </w:rPr>
        <w:t xml:space="preserve">” says Dai Xin, Head of R&amp;D at </w:t>
      </w:r>
      <w:proofErr w:type="spellStart"/>
      <w:r w:rsidRPr="00650AA5">
        <w:rPr>
          <w:rFonts w:ascii="Arial Narrow" w:hAnsi="Arial Narrow"/>
          <w:sz w:val="20"/>
          <w:szCs w:val="20"/>
        </w:rPr>
        <w:t>Jya</w:t>
      </w:r>
      <w:proofErr w:type="spellEnd"/>
      <w:r w:rsidRPr="00650AA5">
        <w:rPr>
          <w:rFonts w:ascii="Arial Narrow" w:hAnsi="Arial Narrow"/>
          <w:sz w:val="20"/>
          <w:szCs w:val="20"/>
        </w:rPr>
        <w:t>.</w:t>
      </w:r>
    </w:p>
    <w:p w14:paraId="5C8A681C" w14:textId="77777777" w:rsidR="00F10150" w:rsidRPr="00650AA5" w:rsidRDefault="00F10150" w:rsidP="00F10150">
      <w:pPr>
        <w:pStyle w:val="NormalWeb"/>
        <w:spacing w:before="0" w:beforeAutospacing="0" w:after="0" w:afterAutospacing="0"/>
        <w:jc w:val="both"/>
        <w:rPr>
          <w:rFonts w:ascii="Arial Narrow" w:hAnsi="Arial Narrow"/>
          <w:bCs/>
          <w:sz w:val="20"/>
          <w:szCs w:val="20"/>
        </w:rPr>
      </w:pPr>
    </w:p>
    <w:p w14:paraId="44C8E5EB" w14:textId="77777777" w:rsidR="00F10150" w:rsidRPr="00650AA5" w:rsidRDefault="00F10150" w:rsidP="00F10150">
      <w:pPr>
        <w:pStyle w:val="NormalWeb"/>
        <w:spacing w:before="0" w:beforeAutospacing="0" w:after="0" w:afterAutospacing="0"/>
        <w:jc w:val="both"/>
        <w:rPr>
          <w:rFonts w:ascii="Arial Narrow" w:hAnsi="Arial Narrow"/>
          <w:sz w:val="20"/>
          <w:szCs w:val="20"/>
        </w:rPr>
      </w:pPr>
      <w:r w:rsidRPr="00650AA5">
        <w:rPr>
          <w:rFonts w:ascii="Arial Narrow" w:hAnsi="Arial Narrow"/>
          <w:sz w:val="20"/>
          <w:szCs w:val="20"/>
        </w:rPr>
        <w:t xml:space="preserve">The air purifiers in </w:t>
      </w:r>
      <w:proofErr w:type="spellStart"/>
      <w:r w:rsidRPr="00650AA5">
        <w:rPr>
          <w:rFonts w:ascii="Arial Narrow" w:hAnsi="Arial Narrow"/>
          <w:sz w:val="20"/>
          <w:szCs w:val="20"/>
        </w:rPr>
        <w:t>Jya’s</w:t>
      </w:r>
      <w:proofErr w:type="spellEnd"/>
      <w:r w:rsidRPr="00650AA5">
        <w:rPr>
          <w:rFonts w:ascii="Arial Narrow" w:hAnsi="Arial Narrow"/>
          <w:sz w:val="20"/>
          <w:szCs w:val="20"/>
        </w:rPr>
        <w:t xml:space="preserve"> Fjord series rely on </w:t>
      </w:r>
      <w:proofErr w:type="spellStart"/>
      <w:r w:rsidRPr="00650AA5">
        <w:rPr>
          <w:rFonts w:ascii="Arial Narrow" w:hAnsi="Arial Narrow"/>
          <w:sz w:val="20"/>
          <w:szCs w:val="20"/>
        </w:rPr>
        <w:t>Sensirion’s</w:t>
      </w:r>
      <w:proofErr w:type="spellEnd"/>
      <w:r w:rsidRPr="00650AA5">
        <w:rPr>
          <w:rFonts w:ascii="Arial Narrow" w:hAnsi="Arial Narrow"/>
          <w:sz w:val="20"/>
          <w:szCs w:val="20"/>
        </w:rPr>
        <w:t xml:space="preserve"> innovative environmental sensors</w:t>
      </w:r>
      <w:r>
        <w:rPr>
          <w:rFonts w:ascii="Arial Narrow" w:hAnsi="Arial Narrow"/>
          <w:sz w:val="20"/>
          <w:szCs w:val="20"/>
        </w:rPr>
        <w:t>,</w:t>
      </w:r>
      <w:r w:rsidRPr="00650AA5">
        <w:rPr>
          <w:rFonts w:ascii="Arial Narrow" w:hAnsi="Arial Narrow"/>
          <w:sz w:val="20"/>
          <w:szCs w:val="20"/>
        </w:rPr>
        <w:t xml:space="preserve"> such as the VOC sensor </w:t>
      </w:r>
      <w:r>
        <w:rPr>
          <w:rFonts w:ascii="Arial Narrow" w:hAnsi="Arial Narrow"/>
          <w:sz w:val="20"/>
          <w:szCs w:val="20"/>
        </w:rPr>
        <w:t>and the</w:t>
      </w:r>
      <w:r w:rsidRPr="00650AA5">
        <w:rPr>
          <w:rFonts w:ascii="Arial Narrow" w:hAnsi="Arial Narrow"/>
          <w:sz w:val="20"/>
          <w:szCs w:val="20"/>
        </w:rPr>
        <w:t xml:space="preserve"> humidity and temperature sensor. </w:t>
      </w:r>
      <w:proofErr w:type="spellStart"/>
      <w:r w:rsidRPr="00650AA5">
        <w:rPr>
          <w:rFonts w:ascii="Arial Narrow" w:hAnsi="Arial Narrow"/>
          <w:sz w:val="20"/>
          <w:szCs w:val="20"/>
        </w:rPr>
        <w:t>Sensirion’s</w:t>
      </w:r>
      <w:proofErr w:type="spellEnd"/>
      <w:r w:rsidRPr="00650AA5">
        <w:rPr>
          <w:rFonts w:ascii="Arial Narrow" w:hAnsi="Arial Narrow"/>
          <w:sz w:val="20"/>
          <w:szCs w:val="20"/>
        </w:rPr>
        <w:t xml:space="preserve"> environmental sensor solutions provide detailed and highly reliable information about relevant environmental parameters, all while enabling easy integration into applications for customers. Thanks to </w:t>
      </w:r>
      <w:proofErr w:type="spellStart"/>
      <w:r w:rsidRPr="00650AA5">
        <w:rPr>
          <w:rFonts w:ascii="Arial Narrow" w:hAnsi="Arial Narrow"/>
          <w:sz w:val="20"/>
          <w:szCs w:val="20"/>
        </w:rPr>
        <w:t>Sensirion’s</w:t>
      </w:r>
      <w:proofErr w:type="spellEnd"/>
      <w:r w:rsidRPr="00650AA5">
        <w:rPr>
          <w:rFonts w:ascii="Arial Narrow" w:hAnsi="Arial Narrow"/>
          <w:sz w:val="20"/>
          <w:szCs w:val="20"/>
        </w:rPr>
        <w:t xml:space="preserve"> smart sensor solutions, air purifiers can monitor air quality reliably and accurately, while operating automatically to increase energy efficiency and minimize power consumption.</w:t>
      </w:r>
    </w:p>
    <w:p w14:paraId="6A2949DA" w14:textId="77777777" w:rsidR="00F10150" w:rsidRPr="00650AA5" w:rsidRDefault="00F10150" w:rsidP="00F10150">
      <w:pPr>
        <w:pStyle w:val="NormalWeb"/>
        <w:spacing w:before="0" w:beforeAutospacing="0" w:after="0" w:afterAutospacing="0"/>
        <w:jc w:val="both"/>
        <w:rPr>
          <w:rFonts w:ascii="Arial Narrow" w:hAnsi="Arial Narrow"/>
          <w:bCs/>
          <w:sz w:val="20"/>
          <w:szCs w:val="20"/>
        </w:rPr>
      </w:pPr>
    </w:p>
    <w:p w14:paraId="4D031619" w14:textId="77777777" w:rsidR="00F10150" w:rsidRPr="00650AA5" w:rsidRDefault="00F10150" w:rsidP="00F10150">
      <w:pPr>
        <w:pStyle w:val="NormalWeb"/>
        <w:spacing w:before="0" w:beforeAutospacing="0" w:after="0" w:afterAutospacing="0"/>
        <w:jc w:val="both"/>
        <w:rPr>
          <w:rFonts w:ascii="Arial Narrow" w:hAnsi="Arial Narrow"/>
          <w:sz w:val="20"/>
          <w:szCs w:val="20"/>
        </w:rPr>
      </w:pPr>
      <w:r w:rsidRPr="00650AA5">
        <w:rPr>
          <w:rFonts w:ascii="Arial Narrow" w:hAnsi="Arial Narrow"/>
          <w:sz w:val="20"/>
          <w:szCs w:val="20"/>
        </w:rPr>
        <w:t xml:space="preserve">“We are proud of the strong relationship we have formed with </w:t>
      </w:r>
      <w:proofErr w:type="spellStart"/>
      <w:r w:rsidRPr="00650AA5">
        <w:rPr>
          <w:rFonts w:ascii="Arial Narrow" w:hAnsi="Arial Narrow"/>
          <w:sz w:val="20"/>
          <w:szCs w:val="20"/>
        </w:rPr>
        <w:t>Jya</w:t>
      </w:r>
      <w:proofErr w:type="spellEnd"/>
      <w:r w:rsidRPr="00650AA5">
        <w:rPr>
          <w:rFonts w:ascii="Arial Narrow" w:hAnsi="Arial Narrow"/>
          <w:sz w:val="20"/>
          <w:szCs w:val="20"/>
        </w:rPr>
        <w:t xml:space="preserve"> and that we can count on them among our customers. </w:t>
      </w:r>
      <w:proofErr w:type="spellStart"/>
      <w:r w:rsidRPr="00650AA5">
        <w:rPr>
          <w:rFonts w:ascii="Arial Narrow" w:hAnsi="Arial Narrow"/>
          <w:sz w:val="20"/>
          <w:szCs w:val="20"/>
        </w:rPr>
        <w:t>Jya’s</w:t>
      </w:r>
      <w:proofErr w:type="spellEnd"/>
      <w:r w:rsidRPr="00650AA5">
        <w:rPr>
          <w:rFonts w:ascii="Arial Narrow" w:hAnsi="Arial Narrow"/>
          <w:sz w:val="20"/>
          <w:szCs w:val="20"/>
        </w:rPr>
        <w:t xml:space="preserve"> state-of-the-art air purifiers are the perfect application for our environmental sensors, offering highly reliable and accurate environmental monitoring. </w:t>
      </w:r>
      <w:proofErr w:type="gramStart"/>
      <w:r w:rsidRPr="00650AA5">
        <w:rPr>
          <w:rFonts w:ascii="Arial Narrow" w:hAnsi="Arial Narrow"/>
          <w:sz w:val="20"/>
          <w:szCs w:val="20"/>
        </w:rPr>
        <w:t>As two innovative companies, our goal</w:t>
      </w:r>
      <w:proofErr w:type="gramEnd"/>
      <w:r w:rsidRPr="00650AA5">
        <w:rPr>
          <w:rFonts w:ascii="Arial Narrow" w:hAnsi="Arial Narrow"/>
          <w:sz w:val="20"/>
          <w:szCs w:val="20"/>
        </w:rPr>
        <w:t xml:space="preserve"> is to enable smart and reliable applications that improve health and quality of life</w:t>
      </w:r>
      <w:r>
        <w:rPr>
          <w:rFonts w:ascii="Arial Narrow" w:hAnsi="Arial Narrow"/>
          <w:sz w:val="20"/>
          <w:szCs w:val="20"/>
        </w:rPr>
        <w:t>,</w:t>
      </w:r>
      <w:r w:rsidRPr="00650AA5">
        <w:rPr>
          <w:rFonts w:ascii="Arial Narrow" w:hAnsi="Arial Narrow"/>
          <w:sz w:val="20"/>
          <w:szCs w:val="20"/>
        </w:rPr>
        <w:t xml:space="preserve">” </w:t>
      </w:r>
      <w:r w:rsidRPr="00650AA5">
        <w:rPr>
          <w:rFonts w:ascii="Arial Narrow" w:hAnsi="Arial Narrow" w:cs="Arial Narrow"/>
          <w:color w:val="000000" w:themeColor="text1"/>
          <w:sz w:val="20"/>
          <w:szCs w:val="20"/>
        </w:rPr>
        <w:t>says Kang Wang, Area Sales Manager at Sensirion China Co. Ltd.</w:t>
      </w:r>
    </w:p>
    <w:p w14:paraId="0A739820" w14:textId="77777777" w:rsidR="00F10150" w:rsidRPr="00650AA5" w:rsidRDefault="00F10150" w:rsidP="00F10150">
      <w:pPr>
        <w:autoSpaceDE w:val="0"/>
        <w:autoSpaceDN w:val="0"/>
        <w:adjustRightInd w:val="0"/>
        <w:jc w:val="both"/>
        <w:rPr>
          <w:rFonts w:ascii="Arial Narrow" w:hAnsi="Arial Narrow" w:cs="Arial Narrow"/>
          <w:color w:val="000000"/>
          <w:sz w:val="20"/>
          <w:szCs w:val="20"/>
          <w:lang w:val="en-US"/>
        </w:rPr>
      </w:pPr>
    </w:p>
    <w:p w14:paraId="0F9FAB57" w14:textId="77777777" w:rsidR="00F10150" w:rsidRPr="00650AA5" w:rsidRDefault="00F10150" w:rsidP="00F10150">
      <w:pPr>
        <w:autoSpaceDE w:val="0"/>
        <w:autoSpaceDN w:val="0"/>
        <w:adjustRightInd w:val="0"/>
        <w:jc w:val="both"/>
        <w:rPr>
          <w:lang w:val="en-US"/>
        </w:rPr>
      </w:pPr>
      <w:proofErr w:type="spellStart"/>
      <w:r w:rsidRPr="00650AA5">
        <w:rPr>
          <w:rFonts w:ascii="Arial Narrow" w:hAnsi="Arial Narrow" w:cs="Arial Narrow"/>
          <w:color w:val="000000" w:themeColor="text1"/>
          <w:sz w:val="20"/>
          <w:szCs w:val="20"/>
          <w:lang w:val="en-US"/>
        </w:rPr>
        <w:t>Jya’s</w:t>
      </w:r>
      <w:proofErr w:type="spellEnd"/>
      <w:r w:rsidRPr="00650AA5">
        <w:rPr>
          <w:rFonts w:ascii="Arial Narrow" w:hAnsi="Arial Narrow" w:cs="Arial Narrow"/>
          <w:color w:val="000000" w:themeColor="text1"/>
          <w:sz w:val="20"/>
          <w:szCs w:val="20"/>
          <w:lang w:val="en-US"/>
        </w:rPr>
        <w:t xml:space="preserve"> Fjord series air purifiers are available now. Learn more about </w:t>
      </w:r>
      <w:proofErr w:type="spellStart"/>
      <w:r w:rsidRPr="00650AA5">
        <w:rPr>
          <w:rFonts w:ascii="Arial Narrow" w:hAnsi="Arial Narrow" w:cs="Arial Narrow"/>
          <w:color w:val="000000" w:themeColor="text1"/>
          <w:sz w:val="20"/>
          <w:szCs w:val="20"/>
          <w:lang w:val="en-US"/>
        </w:rPr>
        <w:t>Jya</w:t>
      </w:r>
      <w:proofErr w:type="spellEnd"/>
      <w:r w:rsidRPr="00650AA5">
        <w:rPr>
          <w:rFonts w:ascii="Arial Narrow" w:hAnsi="Arial Narrow" w:cs="Arial Narrow"/>
          <w:color w:val="000000" w:themeColor="text1"/>
          <w:sz w:val="20"/>
          <w:szCs w:val="20"/>
          <w:lang w:val="en-US"/>
        </w:rPr>
        <w:t xml:space="preserve"> at </w:t>
      </w:r>
      <w:hyperlink r:id="rId10">
        <w:r w:rsidRPr="00650AA5">
          <w:rPr>
            <w:rStyle w:val="Hyperlink"/>
            <w:rFonts w:ascii="Arial Narrow" w:eastAsia="Arial Narrow" w:hAnsi="Arial Narrow" w:cs="Arial Narrow"/>
            <w:sz w:val="20"/>
            <w:szCs w:val="20"/>
            <w:lang w:val="en-US"/>
          </w:rPr>
          <w:t>https://eu.jyalife.com/</w:t>
        </w:r>
      </w:hyperlink>
    </w:p>
    <w:p w14:paraId="7B7CE66B" w14:textId="77777777" w:rsidR="00F10150" w:rsidRPr="00650AA5" w:rsidRDefault="00F10150" w:rsidP="00F10150">
      <w:pPr>
        <w:autoSpaceDE w:val="0"/>
        <w:autoSpaceDN w:val="0"/>
        <w:adjustRightInd w:val="0"/>
        <w:jc w:val="both"/>
        <w:rPr>
          <w:rFonts w:ascii="Arial Narrow" w:hAnsi="Arial Narrow" w:cs="Arial Narrow"/>
          <w:color w:val="000000"/>
          <w:sz w:val="20"/>
          <w:szCs w:val="20"/>
          <w:lang w:val="en-US"/>
        </w:rPr>
      </w:pPr>
    </w:p>
    <w:p w14:paraId="01A09175" w14:textId="77777777" w:rsidR="00F10150" w:rsidRPr="00650AA5" w:rsidRDefault="00F10150" w:rsidP="00F10150">
      <w:pPr>
        <w:autoSpaceDE w:val="0"/>
        <w:autoSpaceDN w:val="0"/>
        <w:adjustRightInd w:val="0"/>
        <w:jc w:val="both"/>
        <w:rPr>
          <w:rFonts w:ascii="Arial Narrow" w:hAnsi="Arial Narrow" w:cs="Arial Narrow"/>
          <w:color w:val="000000"/>
          <w:sz w:val="20"/>
          <w:szCs w:val="20"/>
          <w:lang w:val="en-US"/>
        </w:rPr>
      </w:pPr>
      <w:r w:rsidRPr="00650AA5">
        <w:rPr>
          <w:rFonts w:ascii="Arial Narrow" w:hAnsi="Arial Narrow" w:cs="Arial Narrow"/>
          <w:color w:val="000000"/>
          <w:sz w:val="20"/>
          <w:szCs w:val="20"/>
          <w:lang w:val="en-US"/>
        </w:rPr>
        <w:t xml:space="preserve">For more information about </w:t>
      </w:r>
      <w:proofErr w:type="spellStart"/>
      <w:r w:rsidRPr="00650AA5">
        <w:rPr>
          <w:rFonts w:ascii="Arial Narrow" w:hAnsi="Arial Narrow" w:cs="Arial Narrow"/>
          <w:color w:val="000000"/>
          <w:sz w:val="20"/>
          <w:szCs w:val="20"/>
          <w:lang w:val="en-US"/>
        </w:rPr>
        <w:t>Sensirion’s</w:t>
      </w:r>
      <w:proofErr w:type="spellEnd"/>
      <w:r w:rsidRPr="00650AA5">
        <w:rPr>
          <w:rFonts w:ascii="Arial Narrow" w:hAnsi="Arial Narrow" w:cs="Arial Narrow"/>
          <w:color w:val="000000"/>
          <w:sz w:val="20"/>
          <w:szCs w:val="20"/>
          <w:lang w:val="en-US"/>
        </w:rPr>
        <w:t xml:space="preserve"> environmental sensors, please visit </w:t>
      </w:r>
      <w:hyperlink r:id="rId11" w:history="1">
        <w:r w:rsidRPr="00650AA5">
          <w:rPr>
            <w:rStyle w:val="Hyperlink"/>
            <w:rFonts w:ascii="Arial Narrow" w:hAnsi="Arial Narrow" w:cs="Arial Narrow"/>
            <w:sz w:val="20"/>
            <w:szCs w:val="20"/>
            <w:lang w:val="en-US"/>
          </w:rPr>
          <w:t>www.sensirion.com</w:t>
        </w:r>
      </w:hyperlink>
    </w:p>
    <w:p w14:paraId="2DF548D5" w14:textId="29FA26BC" w:rsidR="002B1B18" w:rsidRDefault="002B1B18" w:rsidP="00EE35C5">
      <w:pPr>
        <w:autoSpaceDE w:val="0"/>
        <w:autoSpaceDN w:val="0"/>
        <w:adjustRightInd w:val="0"/>
        <w:jc w:val="both"/>
        <w:rPr>
          <w:rFonts w:ascii="Arial Narrow" w:hAnsi="Arial Narrow" w:cs="Arial Narrow"/>
          <w:color w:val="000000"/>
          <w:sz w:val="20"/>
          <w:szCs w:val="20"/>
          <w:lang w:val="en-US"/>
        </w:rPr>
      </w:pPr>
    </w:p>
    <w:p w14:paraId="7CACD029" w14:textId="77777777" w:rsidR="00BF3DEC" w:rsidRPr="00E30AC3" w:rsidRDefault="00BF3DEC" w:rsidP="00EE35C5">
      <w:pPr>
        <w:autoSpaceDE w:val="0"/>
        <w:autoSpaceDN w:val="0"/>
        <w:adjustRightInd w:val="0"/>
        <w:jc w:val="both"/>
        <w:rPr>
          <w:rFonts w:ascii="Arial Narrow" w:hAnsi="Arial Narrow" w:cs="Arial Narrow"/>
          <w:color w:val="000000"/>
          <w:sz w:val="20"/>
          <w:szCs w:val="20"/>
          <w:lang w:val="en-US"/>
        </w:rPr>
      </w:pPr>
    </w:p>
    <w:p w14:paraId="0D6DBE04" w14:textId="77777777" w:rsidR="006741A0" w:rsidRPr="004C0008" w:rsidRDefault="006741A0" w:rsidP="006741A0">
      <w:pPr>
        <w:pBdr>
          <w:top w:val="single" w:sz="4" w:space="5" w:color="auto"/>
        </w:pBdr>
        <w:spacing w:after="120"/>
        <w:rPr>
          <w:rFonts w:ascii="Arial Narrow" w:hAnsi="Arial Narrow" w:cs="Arial"/>
          <w:b/>
          <w:color w:val="000000"/>
          <w:sz w:val="20"/>
          <w:szCs w:val="20"/>
          <w:lang w:val="en-US"/>
        </w:rPr>
      </w:pPr>
      <w:r w:rsidRPr="006416F5">
        <w:rPr>
          <w:rFonts w:ascii="Arial Narrow" w:hAnsi="Arial Narrow"/>
          <w:b/>
          <w:bCs/>
          <w:color w:val="000000"/>
          <w:sz w:val="20"/>
          <w:szCs w:val="20"/>
          <w:lang w:val="en-US"/>
        </w:rPr>
        <w:t xml:space="preserve">About Sensirion – Experts </w:t>
      </w:r>
      <w:r>
        <w:rPr>
          <w:rFonts w:ascii="Arial Narrow" w:hAnsi="Arial Narrow"/>
          <w:b/>
          <w:bCs/>
          <w:color w:val="000000"/>
          <w:sz w:val="20"/>
          <w:szCs w:val="20"/>
          <w:lang w:val="en-US"/>
        </w:rPr>
        <w:t>for</w:t>
      </w:r>
      <w:r w:rsidRPr="006416F5">
        <w:rPr>
          <w:rFonts w:ascii="Arial Narrow" w:hAnsi="Arial Narrow"/>
          <w:b/>
          <w:bCs/>
          <w:color w:val="000000"/>
          <w:sz w:val="20"/>
          <w:szCs w:val="20"/>
          <w:lang w:val="en-US"/>
        </w:rPr>
        <w:t xml:space="preserve"> Environmental and Flow Sensor Solutions</w:t>
      </w:r>
    </w:p>
    <w:p w14:paraId="6485FDF2" w14:textId="6207FE8E" w:rsidR="00EE35C5" w:rsidRDefault="00C50F03" w:rsidP="00EE35C5">
      <w:pPr>
        <w:rPr>
          <w:rFonts w:ascii="Arial Narrow" w:hAnsi="Arial Narrow" w:cs="SymbolMT"/>
          <w:color w:val="000000"/>
          <w:sz w:val="20"/>
          <w:szCs w:val="20"/>
          <w:lang w:val="en-US"/>
        </w:rPr>
      </w:pPr>
      <w:r w:rsidRPr="00C50F03">
        <w:rPr>
          <w:rFonts w:ascii="Arial Narrow" w:hAnsi="Arial Narrow" w:cs="SymbolMT"/>
          <w:color w:val="000000"/>
          <w:sz w:val="20"/>
          <w:szCs w:val="20"/>
          <w:lang w:val="en-US"/>
        </w:rPr>
        <w:t xml:space="preserve">Sensirion is one of the world’s leading developers and manufacturers of sensors and sensor solutions that improve efficiency, health, </w:t>
      </w:r>
      <w:r w:rsidR="00E30AC3" w:rsidRPr="00C50F03">
        <w:rPr>
          <w:rFonts w:ascii="Arial Narrow" w:hAnsi="Arial Narrow" w:cs="SymbolMT"/>
          <w:color w:val="000000"/>
          <w:sz w:val="20"/>
          <w:szCs w:val="20"/>
          <w:lang w:val="en-US"/>
        </w:rPr>
        <w:t>safety,</w:t>
      </w:r>
      <w:r w:rsidRPr="00C50F03">
        <w:rPr>
          <w:rFonts w:ascii="Arial Narrow" w:hAnsi="Arial Narrow" w:cs="SymbolMT"/>
          <w:color w:val="000000"/>
          <w:sz w:val="20"/>
          <w:szCs w:val="20"/>
          <w:lang w:val="en-US"/>
        </w:rPr>
        <w:t xml:space="preserve"> and comfort. Founded in 1998, Sensirion now employs around 1</w:t>
      </w:r>
      <w:r w:rsidR="00E30AC3">
        <w:rPr>
          <w:rFonts w:ascii="Arial Narrow" w:hAnsi="Arial Narrow" w:cs="SymbolMT"/>
          <w:color w:val="000000"/>
          <w:sz w:val="20"/>
          <w:szCs w:val="20"/>
          <w:lang w:val="en-US"/>
        </w:rPr>
        <w:t>’</w:t>
      </w:r>
      <w:r w:rsidRPr="00C50F03">
        <w:rPr>
          <w:rFonts w:ascii="Arial Narrow" w:hAnsi="Arial Narrow" w:cs="SymbolMT"/>
          <w:color w:val="000000"/>
          <w:sz w:val="20"/>
          <w:szCs w:val="20"/>
          <w:lang w:val="en-US"/>
        </w:rPr>
        <w:t xml:space="preserve">000 people at its headquarters in </w:t>
      </w:r>
      <w:proofErr w:type="spellStart"/>
      <w:r w:rsidRPr="00C50F03">
        <w:rPr>
          <w:rFonts w:ascii="Arial Narrow" w:hAnsi="Arial Narrow" w:cs="SymbolMT"/>
          <w:color w:val="000000"/>
          <w:sz w:val="20"/>
          <w:szCs w:val="20"/>
          <w:lang w:val="en-US"/>
        </w:rPr>
        <w:t>Stäfa</w:t>
      </w:r>
      <w:proofErr w:type="spellEnd"/>
      <w:r w:rsidRPr="00C50F03">
        <w:rPr>
          <w:rFonts w:ascii="Arial Narrow" w:hAnsi="Arial Narrow" w:cs="SymbolMT"/>
          <w:color w:val="000000"/>
          <w:sz w:val="20"/>
          <w:szCs w:val="20"/>
          <w:lang w:val="en-US"/>
        </w:rPr>
        <w:t xml:space="preserve">, Switzerland and in numerous international subsidiaries. Sensirion sensors can be used to measure a wide range of environmental parameters and liquid flow rates precisely and reliably. The company’s aim is to make the world smarter with pioneering sensor technology. As a pioneer in innovation, Sensirion develops solutions for the specific needs of customers and partners from the automotive, industrial, medical technology and consumer electronics markets, as well as high-quality products for cost-efficient mass production. More information and current key figures at </w:t>
      </w:r>
      <w:hyperlink r:id="rId12" w:history="1">
        <w:r w:rsidR="000E041B" w:rsidRPr="00343F76">
          <w:rPr>
            <w:rStyle w:val="Hyperlink"/>
            <w:rFonts w:ascii="Arial Narrow" w:hAnsi="Arial Narrow" w:cs="SymbolMT"/>
            <w:sz w:val="20"/>
            <w:szCs w:val="20"/>
            <w:lang w:val="en-US"/>
          </w:rPr>
          <w:t>www.sensirion.com</w:t>
        </w:r>
      </w:hyperlink>
      <w:r w:rsidRPr="00C50F03">
        <w:rPr>
          <w:rFonts w:ascii="Arial Narrow" w:hAnsi="Arial Narrow" w:cs="SymbolMT"/>
          <w:color w:val="000000"/>
          <w:sz w:val="20"/>
          <w:szCs w:val="20"/>
          <w:lang w:val="en-US"/>
        </w:rPr>
        <w:t>.</w:t>
      </w:r>
    </w:p>
    <w:p w14:paraId="32EAC933" w14:textId="201F5087" w:rsidR="000E041B" w:rsidRDefault="000E041B" w:rsidP="00EE35C5">
      <w:pPr>
        <w:rPr>
          <w:rFonts w:ascii="Arial Narrow" w:hAnsi="Arial Narrow" w:cs="SymbolMT"/>
          <w:color w:val="000000"/>
          <w:sz w:val="20"/>
          <w:szCs w:val="20"/>
          <w:lang w:val="en-US"/>
        </w:rPr>
      </w:pPr>
    </w:p>
    <w:p w14:paraId="6C611AEA" w14:textId="77777777" w:rsidR="0004504B" w:rsidRDefault="0004504B" w:rsidP="00EE35C5">
      <w:pPr>
        <w:rPr>
          <w:rFonts w:ascii="Arial Narrow" w:hAnsi="Arial Narrow" w:cs="SymbolMT"/>
          <w:color w:val="000000"/>
          <w:sz w:val="20"/>
          <w:szCs w:val="20"/>
          <w:lang w:val="en-US"/>
        </w:rPr>
      </w:pPr>
    </w:p>
    <w:p w14:paraId="6985E323" w14:textId="7DE1F855" w:rsidR="000E041B" w:rsidRPr="006D7DEC" w:rsidRDefault="000E041B" w:rsidP="006D7DEC">
      <w:pPr>
        <w:spacing w:after="120"/>
        <w:rPr>
          <w:rFonts w:ascii="Arial Narrow" w:hAnsi="Arial Narrow" w:cs="SymbolMT"/>
          <w:b/>
          <w:bCs/>
          <w:color w:val="000000"/>
          <w:sz w:val="20"/>
          <w:szCs w:val="20"/>
          <w:lang w:val="en-US"/>
        </w:rPr>
      </w:pPr>
      <w:r w:rsidRPr="006D7DEC">
        <w:rPr>
          <w:rFonts w:ascii="Arial Narrow" w:hAnsi="Arial Narrow" w:cs="SymbolMT"/>
          <w:b/>
          <w:bCs/>
          <w:color w:val="000000"/>
          <w:sz w:val="20"/>
          <w:szCs w:val="20"/>
          <w:lang w:val="en-US"/>
        </w:rPr>
        <w:lastRenderedPageBreak/>
        <w:t xml:space="preserve">About </w:t>
      </w:r>
      <w:proofErr w:type="spellStart"/>
      <w:r w:rsidR="0052269D">
        <w:rPr>
          <w:rFonts w:ascii="Arial Narrow" w:hAnsi="Arial Narrow" w:cs="SymbolMT"/>
          <w:b/>
          <w:bCs/>
          <w:color w:val="000000"/>
          <w:sz w:val="20"/>
          <w:szCs w:val="20"/>
          <w:lang w:val="en-US"/>
        </w:rPr>
        <w:t>Smartmi</w:t>
      </w:r>
      <w:proofErr w:type="spellEnd"/>
      <w:r w:rsidR="0052269D">
        <w:rPr>
          <w:rFonts w:ascii="Arial Narrow" w:hAnsi="Arial Narrow" w:cs="SymbolMT"/>
          <w:b/>
          <w:bCs/>
          <w:color w:val="000000"/>
          <w:sz w:val="20"/>
          <w:szCs w:val="20"/>
          <w:lang w:val="en-US"/>
        </w:rPr>
        <w:t xml:space="preserve"> Tech</w:t>
      </w:r>
      <w:r w:rsidR="004F7010">
        <w:rPr>
          <w:rFonts w:ascii="Arial Narrow" w:hAnsi="Arial Narrow" w:cs="SymbolMT"/>
          <w:b/>
          <w:bCs/>
          <w:color w:val="000000"/>
          <w:sz w:val="20"/>
          <w:szCs w:val="20"/>
          <w:lang w:val="en-US"/>
        </w:rPr>
        <w:t xml:space="preserve"> – A Global Pioneer of Home Appliance Consumption Upgrade</w:t>
      </w:r>
    </w:p>
    <w:p w14:paraId="48742DC9" w14:textId="0995EB65" w:rsidR="00CF5AF5" w:rsidRPr="00CF5AF5" w:rsidRDefault="00CF5AF5" w:rsidP="00CF5AF5">
      <w:pPr>
        <w:rPr>
          <w:rFonts w:ascii="Arial Narrow" w:hAnsi="Arial Narrow" w:cs="SymbolMT"/>
          <w:color w:val="000000"/>
          <w:sz w:val="20"/>
          <w:szCs w:val="20"/>
          <w:lang w:val="en-US"/>
        </w:rPr>
      </w:pPr>
      <w:r w:rsidRPr="00CF5AF5">
        <w:rPr>
          <w:rFonts w:ascii="Arial Narrow" w:hAnsi="Arial Narrow" w:cs="SymbolMT"/>
          <w:color w:val="000000"/>
          <w:sz w:val="20"/>
          <w:szCs w:val="20"/>
          <w:lang w:val="en-US"/>
        </w:rPr>
        <w:t xml:space="preserve">Since the establishment of 2014, </w:t>
      </w:r>
      <w:proofErr w:type="spellStart"/>
      <w:r w:rsidRPr="00CF5AF5">
        <w:rPr>
          <w:rFonts w:ascii="Arial Narrow" w:hAnsi="Arial Narrow" w:cs="SymbolMT"/>
          <w:color w:val="000000"/>
          <w:sz w:val="20"/>
          <w:szCs w:val="20"/>
          <w:lang w:val="en-US"/>
        </w:rPr>
        <w:t>Smartmi</w:t>
      </w:r>
      <w:proofErr w:type="spellEnd"/>
      <w:r w:rsidRPr="00CF5AF5">
        <w:rPr>
          <w:rFonts w:ascii="Arial Narrow" w:hAnsi="Arial Narrow" w:cs="SymbolMT"/>
          <w:color w:val="000000"/>
          <w:sz w:val="20"/>
          <w:szCs w:val="20"/>
          <w:lang w:val="en-US"/>
        </w:rPr>
        <w:t xml:space="preserve"> has been committed to making heart-moving home appliances. By merging smart tech with home appliances, </w:t>
      </w:r>
      <w:proofErr w:type="spellStart"/>
      <w:r w:rsidRPr="00CF5AF5">
        <w:rPr>
          <w:rFonts w:ascii="Arial Narrow" w:hAnsi="Arial Narrow" w:cs="SymbolMT"/>
          <w:color w:val="000000"/>
          <w:sz w:val="20"/>
          <w:szCs w:val="20"/>
          <w:lang w:val="en-US"/>
        </w:rPr>
        <w:t>Smartmi</w:t>
      </w:r>
      <w:proofErr w:type="spellEnd"/>
      <w:r w:rsidRPr="00CF5AF5">
        <w:rPr>
          <w:rFonts w:ascii="Arial Narrow" w:hAnsi="Arial Narrow" w:cs="SymbolMT"/>
          <w:color w:val="000000"/>
          <w:sz w:val="20"/>
          <w:szCs w:val="20"/>
          <w:lang w:val="en-US"/>
        </w:rPr>
        <w:t xml:space="preserve"> focuses on creating high-quality products that help improve the quality of life for users. </w:t>
      </w:r>
      <w:proofErr w:type="spellStart"/>
      <w:r w:rsidRPr="00CF5AF5">
        <w:rPr>
          <w:rFonts w:ascii="Arial Narrow" w:hAnsi="Arial Narrow" w:cs="SymbolMT"/>
          <w:color w:val="000000"/>
          <w:sz w:val="20"/>
          <w:szCs w:val="20"/>
          <w:lang w:val="en-US"/>
        </w:rPr>
        <w:t>Smartmi</w:t>
      </w:r>
      <w:proofErr w:type="spellEnd"/>
      <w:r w:rsidRPr="00CF5AF5">
        <w:rPr>
          <w:rFonts w:ascii="Arial Narrow" w:hAnsi="Arial Narrow" w:cs="SymbolMT"/>
          <w:color w:val="000000"/>
          <w:sz w:val="20"/>
          <w:szCs w:val="20"/>
          <w:lang w:val="en-US"/>
        </w:rPr>
        <w:t xml:space="preserve"> has achieved No.1 shipment in the industry of air purifier in China throughout the years, while also has won G-mark Award, </w:t>
      </w:r>
      <w:proofErr w:type="spellStart"/>
      <w:r w:rsidRPr="00CF5AF5">
        <w:rPr>
          <w:rFonts w:ascii="Arial Narrow" w:hAnsi="Arial Narrow" w:cs="SymbolMT"/>
          <w:color w:val="000000"/>
          <w:sz w:val="20"/>
          <w:szCs w:val="20"/>
          <w:lang w:val="en-US"/>
        </w:rPr>
        <w:t>iF</w:t>
      </w:r>
      <w:proofErr w:type="spellEnd"/>
      <w:r w:rsidRPr="00CF5AF5">
        <w:rPr>
          <w:rFonts w:ascii="Arial Narrow" w:hAnsi="Arial Narrow" w:cs="SymbolMT"/>
          <w:color w:val="000000"/>
          <w:sz w:val="20"/>
          <w:szCs w:val="20"/>
          <w:lang w:val="en-US"/>
        </w:rPr>
        <w:t xml:space="preserve"> Design Award, </w:t>
      </w:r>
      <w:proofErr w:type="spellStart"/>
      <w:r w:rsidRPr="00CF5AF5">
        <w:rPr>
          <w:rFonts w:ascii="Arial Narrow" w:hAnsi="Arial Narrow" w:cs="SymbolMT"/>
          <w:color w:val="000000"/>
          <w:sz w:val="20"/>
          <w:szCs w:val="20"/>
          <w:lang w:val="en-US"/>
        </w:rPr>
        <w:t>Reddot</w:t>
      </w:r>
      <w:proofErr w:type="spellEnd"/>
      <w:r w:rsidRPr="00CF5AF5">
        <w:rPr>
          <w:rFonts w:ascii="Arial Narrow" w:hAnsi="Arial Narrow" w:cs="SymbolMT"/>
          <w:color w:val="000000"/>
          <w:sz w:val="20"/>
          <w:szCs w:val="20"/>
          <w:lang w:val="en-US"/>
        </w:rPr>
        <w:t xml:space="preserve"> Award and China’s Red Star Award multiple times. Through the products, </w:t>
      </w:r>
      <w:proofErr w:type="spellStart"/>
      <w:r w:rsidRPr="00CF5AF5">
        <w:rPr>
          <w:rFonts w:ascii="Arial Narrow" w:hAnsi="Arial Narrow" w:cs="SymbolMT"/>
          <w:color w:val="000000"/>
          <w:sz w:val="20"/>
          <w:szCs w:val="20"/>
          <w:lang w:val="en-US"/>
        </w:rPr>
        <w:t>Smartmi</w:t>
      </w:r>
      <w:proofErr w:type="spellEnd"/>
      <w:r w:rsidRPr="00CF5AF5">
        <w:rPr>
          <w:rFonts w:ascii="Arial Narrow" w:hAnsi="Arial Narrow" w:cs="SymbolMT"/>
          <w:color w:val="000000"/>
          <w:sz w:val="20"/>
          <w:szCs w:val="20"/>
          <w:lang w:val="en-US"/>
        </w:rPr>
        <w:t xml:space="preserve"> reshapes people’s lifestyle continuously. Here at </w:t>
      </w:r>
      <w:proofErr w:type="spellStart"/>
      <w:r w:rsidRPr="00CF5AF5">
        <w:rPr>
          <w:rFonts w:ascii="Arial Narrow" w:hAnsi="Arial Narrow" w:cs="SymbolMT"/>
          <w:color w:val="000000"/>
          <w:sz w:val="20"/>
          <w:szCs w:val="20"/>
          <w:lang w:val="en-US"/>
        </w:rPr>
        <w:t>Smartmi</w:t>
      </w:r>
      <w:proofErr w:type="spellEnd"/>
      <w:r w:rsidRPr="00CF5AF5">
        <w:rPr>
          <w:rFonts w:ascii="Arial Narrow" w:hAnsi="Arial Narrow" w:cs="SymbolMT"/>
          <w:color w:val="000000"/>
          <w:sz w:val="20"/>
          <w:szCs w:val="20"/>
          <w:lang w:val="en-US"/>
        </w:rPr>
        <w:t xml:space="preserve"> we take pride in releasing dozens of products with designs that exceeds the industry, quality that exceeds the standard, and user experience that exceeds expectation and chasing our vision of becoming a global pioneer in home appliance consumption upgrade.</w:t>
      </w:r>
    </w:p>
    <w:p w14:paraId="04FC24D1" w14:textId="6B67ACB1" w:rsidR="00D87179" w:rsidRDefault="00D87179">
      <w:pPr>
        <w:rPr>
          <w:rFonts w:ascii="Arial Narrow" w:hAnsi="Arial Narrow" w:cs="SymbolMT"/>
          <w:color w:val="000000"/>
          <w:sz w:val="20"/>
          <w:szCs w:val="20"/>
          <w:lang w:val="en-US"/>
        </w:rPr>
      </w:pPr>
    </w:p>
    <w:p w14:paraId="7A6DF3BF" w14:textId="77777777" w:rsidR="00DA7A97" w:rsidRPr="00DA7A97" w:rsidRDefault="00DA7A97" w:rsidP="00DA7A97">
      <w:pPr>
        <w:spacing w:after="120"/>
        <w:rPr>
          <w:rFonts w:ascii="Arial Narrow" w:hAnsi="Arial Narrow" w:cs="SymbolMT"/>
          <w:b/>
          <w:bCs/>
          <w:color w:val="000000"/>
          <w:sz w:val="20"/>
          <w:szCs w:val="20"/>
          <w:lang w:val="en-US"/>
        </w:rPr>
      </w:pPr>
      <w:r w:rsidRPr="00DA7A97">
        <w:rPr>
          <w:rFonts w:ascii="Arial Narrow" w:hAnsi="Arial Narrow" w:cs="SymbolMT"/>
          <w:b/>
          <w:bCs/>
          <w:color w:val="000000"/>
          <w:sz w:val="20"/>
          <w:szCs w:val="20"/>
          <w:lang w:val="en-US"/>
        </w:rPr>
        <w:t xml:space="preserve">About </w:t>
      </w:r>
      <w:proofErr w:type="spellStart"/>
      <w:r w:rsidRPr="00DA7A97">
        <w:rPr>
          <w:rFonts w:ascii="Arial Narrow" w:hAnsi="Arial Narrow" w:cs="SymbolMT"/>
          <w:b/>
          <w:bCs/>
          <w:color w:val="000000"/>
          <w:sz w:val="20"/>
          <w:szCs w:val="20"/>
          <w:lang w:val="en-US"/>
        </w:rPr>
        <w:t>Jya</w:t>
      </w:r>
      <w:proofErr w:type="spellEnd"/>
    </w:p>
    <w:p w14:paraId="0358EFA0" w14:textId="47AE689F" w:rsidR="00DA7A97" w:rsidRPr="00CF5AF5" w:rsidRDefault="00DA7A97" w:rsidP="00DA7A97">
      <w:pPr>
        <w:rPr>
          <w:rFonts w:ascii="Arial Narrow" w:hAnsi="Arial Narrow" w:cs="SymbolMT"/>
          <w:color w:val="000000"/>
          <w:sz w:val="20"/>
          <w:szCs w:val="20"/>
          <w:lang w:val="en-US"/>
        </w:rPr>
      </w:pPr>
      <w:proofErr w:type="spellStart"/>
      <w:r w:rsidRPr="00DA7A97">
        <w:rPr>
          <w:rFonts w:ascii="Arial Narrow" w:hAnsi="Arial Narrow" w:cs="SymbolMT"/>
          <w:color w:val="000000"/>
          <w:sz w:val="20"/>
          <w:szCs w:val="20"/>
          <w:lang w:val="en-US"/>
        </w:rPr>
        <w:t>Jya</w:t>
      </w:r>
      <w:proofErr w:type="spellEnd"/>
      <w:r w:rsidRPr="00DA7A97">
        <w:rPr>
          <w:rFonts w:ascii="Arial Narrow" w:hAnsi="Arial Narrow" w:cs="SymbolMT"/>
          <w:color w:val="000000"/>
          <w:sz w:val="20"/>
          <w:szCs w:val="20"/>
          <w:lang w:val="en-US"/>
        </w:rPr>
        <w:t xml:space="preserve">, a professional purifier brand under </w:t>
      </w:r>
      <w:proofErr w:type="spellStart"/>
      <w:r w:rsidRPr="00DA7A97">
        <w:rPr>
          <w:rFonts w:ascii="Arial Narrow" w:hAnsi="Arial Narrow" w:cs="SymbolMT"/>
          <w:color w:val="000000"/>
          <w:sz w:val="20"/>
          <w:szCs w:val="20"/>
          <w:lang w:val="en-US"/>
        </w:rPr>
        <w:t>Smartmi</w:t>
      </w:r>
      <w:proofErr w:type="spellEnd"/>
      <w:r w:rsidRPr="00DA7A97">
        <w:rPr>
          <w:rFonts w:ascii="Arial Narrow" w:hAnsi="Arial Narrow" w:cs="SymbolMT"/>
          <w:color w:val="000000"/>
          <w:sz w:val="20"/>
          <w:szCs w:val="20"/>
          <w:lang w:val="en-US"/>
        </w:rPr>
        <w:t xml:space="preserve"> Tech, provide differentiated air purification solutions for families and businesses that pay attention to air health upon the technology accumulation and supply chain advantages of </w:t>
      </w:r>
      <w:proofErr w:type="spellStart"/>
      <w:r w:rsidRPr="00DA7A97">
        <w:rPr>
          <w:rFonts w:ascii="Arial Narrow" w:hAnsi="Arial Narrow" w:cs="SymbolMT"/>
          <w:color w:val="000000"/>
          <w:sz w:val="20"/>
          <w:szCs w:val="20"/>
          <w:lang w:val="en-US"/>
        </w:rPr>
        <w:t>Smartmi</w:t>
      </w:r>
      <w:proofErr w:type="spellEnd"/>
      <w:r w:rsidRPr="00DA7A97">
        <w:rPr>
          <w:rFonts w:ascii="Arial Narrow" w:hAnsi="Arial Narrow" w:cs="SymbolMT"/>
          <w:color w:val="000000"/>
          <w:sz w:val="20"/>
          <w:szCs w:val="20"/>
          <w:lang w:val="en-US"/>
        </w:rPr>
        <w:t xml:space="preserve"> Technology in this field.</w:t>
      </w:r>
      <w:r>
        <w:rPr>
          <w:rFonts w:ascii="Arial Narrow" w:hAnsi="Arial Narrow" w:cs="SymbolMT"/>
          <w:color w:val="000000"/>
          <w:sz w:val="20"/>
          <w:szCs w:val="20"/>
          <w:lang w:val="en-US"/>
        </w:rPr>
        <w:t xml:space="preserve"> </w:t>
      </w:r>
      <w:r w:rsidRPr="00DA7A97">
        <w:rPr>
          <w:rFonts w:ascii="Arial Narrow" w:hAnsi="Arial Narrow" w:cs="SymbolMT"/>
          <w:color w:val="000000"/>
          <w:sz w:val="20"/>
          <w:szCs w:val="20"/>
          <w:lang w:val="en-US"/>
        </w:rPr>
        <w:t>The brand gene of "</w:t>
      </w:r>
      <w:proofErr w:type="spellStart"/>
      <w:r w:rsidRPr="00DA7A97">
        <w:rPr>
          <w:rFonts w:ascii="Arial Narrow" w:hAnsi="Arial Narrow" w:cs="SymbolMT"/>
          <w:color w:val="000000"/>
          <w:sz w:val="20"/>
          <w:szCs w:val="20"/>
          <w:lang w:val="en-US"/>
        </w:rPr>
        <w:t>Jya</w:t>
      </w:r>
      <w:proofErr w:type="spellEnd"/>
      <w:r w:rsidRPr="00DA7A97">
        <w:rPr>
          <w:rFonts w:ascii="Arial Narrow" w:hAnsi="Arial Narrow" w:cs="SymbolMT"/>
          <w:color w:val="000000"/>
          <w:sz w:val="20"/>
          <w:szCs w:val="20"/>
          <w:lang w:val="en-US"/>
        </w:rPr>
        <w:t xml:space="preserve">" originates from the in-depth understanding of air purification products by </w:t>
      </w:r>
      <w:proofErr w:type="spellStart"/>
      <w:r w:rsidRPr="00DA7A97">
        <w:rPr>
          <w:rFonts w:ascii="Arial Narrow" w:hAnsi="Arial Narrow" w:cs="SymbolMT"/>
          <w:color w:val="000000"/>
          <w:sz w:val="20"/>
          <w:szCs w:val="20"/>
          <w:lang w:val="en-US"/>
        </w:rPr>
        <w:t>Smartmi</w:t>
      </w:r>
      <w:proofErr w:type="spellEnd"/>
      <w:r w:rsidRPr="00DA7A97">
        <w:rPr>
          <w:rFonts w:ascii="Arial Narrow" w:hAnsi="Arial Narrow" w:cs="SymbolMT"/>
          <w:color w:val="000000"/>
          <w:sz w:val="20"/>
          <w:szCs w:val="20"/>
          <w:lang w:val="en-US"/>
        </w:rPr>
        <w:t xml:space="preserve"> Technology. </w:t>
      </w:r>
      <w:proofErr w:type="spellStart"/>
      <w:r w:rsidRPr="00DA7A97">
        <w:rPr>
          <w:rFonts w:ascii="Arial Narrow" w:hAnsi="Arial Narrow" w:cs="SymbolMT"/>
          <w:color w:val="000000"/>
          <w:sz w:val="20"/>
          <w:szCs w:val="20"/>
          <w:lang w:val="en-US"/>
        </w:rPr>
        <w:t>Jya</w:t>
      </w:r>
      <w:proofErr w:type="spellEnd"/>
      <w:r w:rsidRPr="00DA7A97">
        <w:rPr>
          <w:rFonts w:ascii="Arial Narrow" w:hAnsi="Arial Narrow" w:cs="SymbolMT"/>
          <w:color w:val="000000"/>
          <w:sz w:val="20"/>
          <w:szCs w:val="20"/>
          <w:lang w:val="en-US"/>
        </w:rPr>
        <w:t xml:space="preserve"> brings the ultimate experience of air purification to users through continuous leading technology application, innovative function design and consumption scenario development. It is a brand innovator promoting the upgrading of the industry.</w:t>
      </w:r>
      <w:r>
        <w:rPr>
          <w:rFonts w:ascii="Arial Narrow" w:hAnsi="Arial Narrow" w:cs="SymbolMT"/>
          <w:color w:val="000000"/>
          <w:sz w:val="20"/>
          <w:szCs w:val="20"/>
          <w:lang w:val="en-US"/>
        </w:rPr>
        <w:t xml:space="preserve"> </w:t>
      </w:r>
      <w:r w:rsidRPr="00DA7A97">
        <w:rPr>
          <w:rFonts w:ascii="Arial Narrow" w:hAnsi="Arial Narrow" w:cs="SymbolMT"/>
          <w:color w:val="000000"/>
          <w:sz w:val="20"/>
          <w:szCs w:val="20"/>
          <w:lang w:val="en-US"/>
        </w:rPr>
        <w:t xml:space="preserve">In the future, </w:t>
      </w:r>
      <w:proofErr w:type="spellStart"/>
      <w:r w:rsidRPr="00DA7A97">
        <w:rPr>
          <w:rFonts w:ascii="Arial Narrow" w:hAnsi="Arial Narrow" w:cs="SymbolMT"/>
          <w:color w:val="000000"/>
          <w:sz w:val="20"/>
          <w:szCs w:val="20"/>
          <w:lang w:val="en-US"/>
        </w:rPr>
        <w:t>Jya</w:t>
      </w:r>
      <w:proofErr w:type="spellEnd"/>
      <w:r w:rsidRPr="00DA7A97">
        <w:rPr>
          <w:rFonts w:ascii="Arial Narrow" w:hAnsi="Arial Narrow" w:cs="SymbolMT"/>
          <w:color w:val="000000"/>
          <w:sz w:val="20"/>
          <w:szCs w:val="20"/>
          <w:lang w:val="en-US"/>
        </w:rPr>
        <w:t xml:space="preserve"> will proactively explore innovative technologies and application scenarios in other frontier innovation fields of professional purification, to guard people's home health environment and continuously meet people's diversified needs for quality life.</w:t>
      </w:r>
    </w:p>
    <w:sectPr w:rsidR="00DA7A97" w:rsidRPr="00CF5AF5">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8E871" w14:textId="77777777" w:rsidR="00D2353E" w:rsidRDefault="00D2353E" w:rsidP="00EE35C5">
      <w:r>
        <w:separator/>
      </w:r>
    </w:p>
  </w:endnote>
  <w:endnote w:type="continuationSeparator" w:id="0">
    <w:p w14:paraId="54ECBDE7" w14:textId="77777777" w:rsidR="00D2353E" w:rsidRDefault="00D2353E" w:rsidP="00EE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ymbolMT">
    <w:altName w:val="苹方-简"/>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C4A0" w14:textId="77777777" w:rsidR="00D2353E" w:rsidRDefault="00D2353E" w:rsidP="00EE35C5">
      <w:r>
        <w:separator/>
      </w:r>
    </w:p>
  </w:footnote>
  <w:footnote w:type="continuationSeparator" w:id="0">
    <w:p w14:paraId="4CDC83B1" w14:textId="77777777" w:rsidR="00D2353E" w:rsidRDefault="00D2353E" w:rsidP="00EE3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C6922"/>
    <w:multiLevelType w:val="hybridMultilevel"/>
    <w:tmpl w:val="3B2669B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06AC5"/>
    <w:rsid w:val="0002356E"/>
    <w:rsid w:val="0002503E"/>
    <w:rsid w:val="00026D5D"/>
    <w:rsid w:val="0004504B"/>
    <w:rsid w:val="00050147"/>
    <w:rsid w:val="0005097D"/>
    <w:rsid w:val="00052CBC"/>
    <w:rsid w:val="00061627"/>
    <w:rsid w:val="00062673"/>
    <w:rsid w:val="000762F2"/>
    <w:rsid w:val="00092607"/>
    <w:rsid w:val="000931BC"/>
    <w:rsid w:val="000A7DEF"/>
    <w:rsid w:val="000D16CA"/>
    <w:rsid w:val="000D7E5C"/>
    <w:rsid w:val="000E041B"/>
    <w:rsid w:val="000E2133"/>
    <w:rsid w:val="000E4E8A"/>
    <w:rsid w:val="00113ABC"/>
    <w:rsid w:val="001145C4"/>
    <w:rsid w:val="001220FF"/>
    <w:rsid w:val="001366DD"/>
    <w:rsid w:val="00143E77"/>
    <w:rsid w:val="001466B7"/>
    <w:rsid w:val="0018225E"/>
    <w:rsid w:val="0018441D"/>
    <w:rsid w:val="00193200"/>
    <w:rsid w:val="001950AF"/>
    <w:rsid w:val="00197F47"/>
    <w:rsid w:val="001A4315"/>
    <w:rsid w:val="001C0152"/>
    <w:rsid w:val="001C47D8"/>
    <w:rsid w:val="001C6884"/>
    <w:rsid w:val="001D0FCB"/>
    <w:rsid w:val="001D31EB"/>
    <w:rsid w:val="001D49E3"/>
    <w:rsid w:val="001F0CF4"/>
    <w:rsid w:val="00205466"/>
    <w:rsid w:val="0022188B"/>
    <w:rsid w:val="00231005"/>
    <w:rsid w:val="0023118F"/>
    <w:rsid w:val="00236D34"/>
    <w:rsid w:val="00240287"/>
    <w:rsid w:val="00242D2B"/>
    <w:rsid w:val="0024407F"/>
    <w:rsid w:val="00247AA5"/>
    <w:rsid w:val="00247BCF"/>
    <w:rsid w:val="00252507"/>
    <w:rsid w:val="002717C0"/>
    <w:rsid w:val="00272A02"/>
    <w:rsid w:val="00272D73"/>
    <w:rsid w:val="00274280"/>
    <w:rsid w:val="002B1B18"/>
    <w:rsid w:val="002B691B"/>
    <w:rsid w:val="002C56E6"/>
    <w:rsid w:val="002E1579"/>
    <w:rsid w:val="00301D87"/>
    <w:rsid w:val="00306BEA"/>
    <w:rsid w:val="003203BC"/>
    <w:rsid w:val="003279C6"/>
    <w:rsid w:val="00327BB8"/>
    <w:rsid w:val="003407C9"/>
    <w:rsid w:val="00362CCB"/>
    <w:rsid w:val="00376F78"/>
    <w:rsid w:val="00395DB9"/>
    <w:rsid w:val="003B39FF"/>
    <w:rsid w:val="003B692B"/>
    <w:rsid w:val="003C4B91"/>
    <w:rsid w:val="003C506F"/>
    <w:rsid w:val="003E5414"/>
    <w:rsid w:val="003F2AC2"/>
    <w:rsid w:val="003F3F89"/>
    <w:rsid w:val="00406215"/>
    <w:rsid w:val="004100B0"/>
    <w:rsid w:val="0042396B"/>
    <w:rsid w:val="00425A18"/>
    <w:rsid w:val="0043094C"/>
    <w:rsid w:val="0044088F"/>
    <w:rsid w:val="004451BC"/>
    <w:rsid w:val="00446CAF"/>
    <w:rsid w:val="00476ECC"/>
    <w:rsid w:val="004953E5"/>
    <w:rsid w:val="004C3A46"/>
    <w:rsid w:val="004E64C5"/>
    <w:rsid w:val="004F0548"/>
    <w:rsid w:val="004F7010"/>
    <w:rsid w:val="004F70A6"/>
    <w:rsid w:val="005005B8"/>
    <w:rsid w:val="0050502F"/>
    <w:rsid w:val="005130FC"/>
    <w:rsid w:val="0051404C"/>
    <w:rsid w:val="00516FFE"/>
    <w:rsid w:val="00521861"/>
    <w:rsid w:val="0052269D"/>
    <w:rsid w:val="005321D7"/>
    <w:rsid w:val="005324DE"/>
    <w:rsid w:val="005501ED"/>
    <w:rsid w:val="0056127A"/>
    <w:rsid w:val="00575FA0"/>
    <w:rsid w:val="005951CB"/>
    <w:rsid w:val="005A3C1D"/>
    <w:rsid w:val="005A6F4C"/>
    <w:rsid w:val="005B3955"/>
    <w:rsid w:val="005D60B7"/>
    <w:rsid w:val="005D7BB4"/>
    <w:rsid w:val="005F735D"/>
    <w:rsid w:val="00641212"/>
    <w:rsid w:val="00645360"/>
    <w:rsid w:val="006574BA"/>
    <w:rsid w:val="00665B55"/>
    <w:rsid w:val="006731F0"/>
    <w:rsid w:val="006741A0"/>
    <w:rsid w:val="00691CF7"/>
    <w:rsid w:val="00697A3B"/>
    <w:rsid w:val="006A594E"/>
    <w:rsid w:val="006B631E"/>
    <w:rsid w:val="006D7DEC"/>
    <w:rsid w:val="006E3952"/>
    <w:rsid w:val="006E5FA2"/>
    <w:rsid w:val="006E67E7"/>
    <w:rsid w:val="006E7619"/>
    <w:rsid w:val="00720F92"/>
    <w:rsid w:val="007272C0"/>
    <w:rsid w:val="007316EA"/>
    <w:rsid w:val="00733920"/>
    <w:rsid w:val="00745784"/>
    <w:rsid w:val="00746D69"/>
    <w:rsid w:val="00750004"/>
    <w:rsid w:val="00763CC3"/>
    <w:rsid w:val="007709DA"/>
    <w:rsid w:val="00773DE6"/>
    <w:rsid w:val="00786F15"/>
    <w:rsid w:val="007A577D"/>
    <w:rsid w:val="007A603F"/>
    <w:rsid w:val="007B2074"/>
    <w:rsid w:val="007B3A48"/>
    <w:rsid w:val="007F670C"/>
    <w:rsid w:val="0080013A"/>
    <w:rsid w:val="00812613"/>
    <w:rsid w:val="0082355B"/>
    <w:rsid w:val="008256B8"/>
    <w:rsid w:val="00825EB7"/>
    <w:rsid w:val="0083147C"/>
    <w:rsid w:val="00831848"/>
    <w:rsid w:val="0084181A"/>
    <w:rsid w:val="00845BDA"/>
    <w:rsid w:val="008542FA"/>
    <w:rsid w:val="008574F2"/>
    <w:rsid w:val="0087752F"/>
    <w:rsid w:val="008E4B6E"/>
    <w:rsid w:val="008F12E2"/>
    <w:rsid w:val="008F5CEE"/>
    <w:rsid w:val="00906E0C"/>
    <w:rsid w:val="00911F70"/>
    <w:rsid w:val="0092684F"/>
    <w:rsid w:val="00936E78"/>
    <w:rsid w:val="009379C4"/>
    <w:rsid w:val="009509EA"/>
    <w:rsid w:val="0095250E"/>
    <w:rsid w:val="00971476"/>
    <w:rsid w:val="00991AAF"/>
    <w:rsid w:val="009965B7"/>
    <w:rsid w:val="009C0110"/>
    <w:rsid w:val="009E22F5"/>
    <w:rsid w:val="009E5C12"/>
    <w:rsid w:val="009E75F9"/>
    <w:rsid w:val="009F3B9D"/>
    <w:rsid w:val="009F652D"/>
    <w:rsid w:val="009F6E28"/>
    <w:rsid w:val="00A32786"/>
    <w:rsid w:val="00A35464"/>
    <w:rsid w:val="00A37ADB"/>
    <w:rsid w:val="00A54C7D"/>
    <w:rsid w:val="00A851D3"/>
    <w:rsid w:val="00A85421"/>
    <w:rsid w:val="00A8771A"/>
    <w:rsid w:val="00A91C32"/>
    <w:rsid w:val="00A97B11"/>
    <w:rsid w:val="00AC104A"/>
    <w:rsid w:val="00AE19B0"/>
    <w:rsid w:val="00AF1998"/>
    <w:rsid w:val="00B12F86"/>
    <w:rsid w:val="00B2259B"/>
    <w:rsid w:val="00B331D0"/>
    <w:rsid w:val="00B34C2D"/>
    <w:rsid w:val="00B37D4C"/>
    <w:rsid w:val="00B42107"/>
    <w:rsid w:val="00B51BDA"/>
    <w:rsid w:val="00B654F4"/>
    <w:rsid w:val="00B67556"/>
    <w:rsid w:val="00BA2DCD"/>
    <w:rsid w:val="00BA36F2"/>
    <w:rsid w:val="00BA6E8E"/>
    <w:rsid w:val="00BB3791"/>
    <w:rsid w:val="00BB7A7B"/>
    <w:rsid w:val="00BD0DA0"/>
    <w:rsid w:val="00BE0717"/>
    <w:rsid w:val="00BE3928"/>
    <w:rsid w:val="00BF3DEC"/>
    <w:rsid w:val="00C05BBD"/>
    <w:rsid w:val="00C122A0"/>
    <w:rsid w:val="00C148CF"/>
    <w:rsid w:val="00C35C6A"/>
    <w:rsid w:val="00C44D76"/>
    <w:rsid w:val="00C463B1"/>
    <w:rsid w:val="00C4648A"/>
    <w:rsid w:val="00C50F03"/>
    <w:rsid w:val="00C61328"/>
    <w:rsid w:val="00C72032"/>
    <w:rsid w:val="00C86D26"/>
    <w:rsid w:val="00CA2763"/>
    <w:rsid w:val="00CA286F"/>
    <w:rsid w:val="00CA3E0A"/>
    <w:rsid w:val="00CB11E0"/>
    <w:rsid w:val="00CB1A52"/>
    <w:rsid w:val="00CC21F3"/>
    <w:rsid w:val="00CC45E4"/>
    <w:rsid w:val="00CE0549"/>
    <w:rsid w:val="00CE74B9"/>
    <w:rsid w:val="00CF045F"/>
    <w:rsid w:val="00CF50AD"/>
    <w:rsid w:val="00CF5AF5"/>
    <w:rsid w:val="00CF6D0C"/>
    <w:rsid w:val="00D06822"/>
    <w:rsid w:val="00D12508"/>
    <w:rsid w:val="00D21027"/>
    <w:rsid w:val="00D2353E"/>
    <w:rsid w:val="00D30088"/>
    <w:rsid w:val="00D30A8B"/>
    <w:rsid w:val="00D53B27"/>
    <w:rsid w:val="00D604F8"/>
    <w:rsid w:val="00D61627"/>
    <w:rsid w:val="00D6498C"/>
    <w:rsid w:val="00D6689D"/>
    <w:rsid w:val="00D86DEE"/>
    <w:rsid w:val="00D87179"/>
    <w:rsid w:val="00DA1CE7"/>
    <w:rsid w:val="00DA6521"/>
    <w:rsid w:val="00DA7A97"/>
    <w:rsid w:val="00DB66DA"/>
    <w:rsid w:val="00DC1CB0"/>
    <w:rsid w:val="00DD0A3D"/>
    <w:rsid w:val="00DD28BB"/>
    <w:rsid w:val="00DE2120"/>
    <w:rsid w:val="00DE51B6"/>
    <w:rsid w:val="00E02988"/>
    <w:rsid w:val="00E02DC1"/>
    <w:rsid w:val="00E13B60"/>
    <w:rsid w:val="00E25692"/>
    <w:rsid w:val="00E30AC3"/>
    <w:rsid w:val="00E3209D"/>
    <w:rsid w:val="00E43E99"/>
    <w:rsid w:val="00E50BB5"/>
    <w:rsid w:val="00E67412"/>
    <w:rsid w:val="00E861CF"/>
    <w:rsid w:val="00E86571"/>
    <w:rsid w:val="00E96EF4"/>
    <w:rsid w:val="00E97A45"/>
    <w:rsid w:val="00EA004E"/>
    <w:rsid w:val="00EC4FDD"/>
    <w:rsid w:val="00EC6578"/>
    <w:rsid w:val="00ED722E"/>
    <w:rsid w:val="00EE35C5"/>
    <w:rsid w:val="00F10150"/>
    <w:rsid w:val="00F108FB"/>
    <w:rsid w:val="00F13975"/>
    <w:rsid w:val="00F3225D"/>
    <w:rsid w:val="00F45A8A"/>
    <w:rsid w:val="00F463B3"/>
    <w:rsid w:val="00F55550"/>
    <w:rsid w:val="00F61051"/>
    <w:rsid w:val="00F84627"/>
    <w:rsid w:val="00F94946"/>
    <w:rsid w:val="00FB38CD"/>
    <w:rsid w:val="00FD5D0F"/>
    <w:rsid w:val="00FE0958"/>
    <w:rsid w:val="010DEB4A"/>
    <w:rsid w:val="0161753E"/>
    <w:rsid w:val="018D026B"/>
    <w:rsid w:val="02DA3090"/>
    <w:rsid w:val="0391998F"/>
    <w:rsid w:val="074E03D6"/>
    <w:rsid w:val="08760098"/>
    <w:rsid w:val="091DF689"/>
    <w:rsid w:val="09F70DBE"/>
    <w:rsid w:val="0AA10D29"/>
    <w:rsid w:val="0BC49046"/>
    <w:rsid w:val="0D4DA640"/>
    <w:rsid w:val="0E019B9F"/>
    <w:rsid w:val="0E144067"/>
    <w:rsid w:val="0E9C9482"/>
    <w:rsid w:val="0EDD0282"/>
    <w:rsid w:val="0F44F75E"/>
    <w:rsid w:val="10DB6CD5"/>
    <w:rsid w:val="130DF5DD"/>
    <w:rsid w:val="13202DA1"/>
    <w:rsid w:val="13EDDFB6"/>
    <w:rsid w:val="13EF7490"/>
    <w:rsid w:val="1467D479"/>
    <w:rsid w:val="148C8673"/>
    <w:rsid w:val="14AC9101"/>
    <w:rsid w:val="16A33D73"/>
    <w:rsid w:val="178BCCB2"/>
    <w:rsid w:val="189472ED"/>
    <w:rsid w:val="189CA04A"/>
    <w:rsid w:val="1A164329"/>
    <w:rsid w:val="1B08DC66"/>
    <w:rsid w:val="1CF92531"/>
    <w:rsid w:val="1D19AAED"/>
    <w:rsid w:val="1D4252BA"/>
    <w:rsid w:val="1E146869"/>
    <w:rsid w:val="1E257142"/>
    <w:rsid w:val="1F63BCE0"/>
    <w:rsid w:val="1F94D1EC"/>
    <w:rsid w:val="1FE6E93F"/>
    <w:rsid w:val="1FFD66E8"/>
    <w:rsid w:val="201F68D9"/>
    <w:rsid w:val="206DF9C8"/>
    <w:rsid w:val="20C702E6"/>
    <w:rsid w:val="20EB40A8"/>
    <w:rsid w:val="214C092B"/>
    <w:rsid w:val="2280137D"/>
    <w:rsid w:val="22BA21E5"/>
    <w:rsid w:val="22FA6E66"/>
    <w:rsid w:val="249EC8C7"/>
    <w:rsid w:val="25467DE7"/>
    <w:rsid w:val="2656DEE7"/>
    <w:rsid w:val="28A1F618"/>
    <w:rsid w:val="290079E5"/>
    <w:rsid w:val="2934B694"/>
    <w:rsid w:val="2962C6C7"/>
    <w:rsid w:val="2A2C76F5"/>
    <w:rsid w:val="2AC9E9FE"/>
    <w:rsid w:val="2B3FCEEB"/>
    <w:rsid w:val="2BB5BF6B"/>
    <w:rsid w:val="2EA6B37F"/>
    <w:rsid w:val="2F4166E4"/>
    <w:rsid w:val="2FD6610C"/>
    <w:rsid w:val="30F7CE49"/>
    <w:rsid w:val="32C36E42"/>
    <w:rsid w:val="3414D807"/>
    <w:rsid w:val="3423647A"/>
    <w:rsid w:val="35133330"/>
    <w:rsid w:val="3740F4D6"/>
    <w:rsid w:val="37537951"/>
    <w:rsid w:val="37B117D5"/>
    <w:rsid w:val="382A035A"/>
    <w:rsid w:val="38B91943"/>
    <w:rsid w:val="38D676DB"/>
    <w:rsid w:val="3941DD30"/>
    <w:rsid w:val="39518553"/>
    <w:rsid w:val="39D1A471"/>
    <w:rsid w:val="3AEE16D9"/>
    <w:rsid w:val="3B64CE0E"/>
    <w:rsid w:val="3D598506"/>
    <w:rsid w:val="3D865761"/>
    <w:rsid w:val="3E6CF0C7"/>
    <w:rsid w:val="3F0B717D"/>
    <w:rsid w:val="407E4BDE"/>
    <w:rsid w:val="416BD6E0"/>
    <w:rsid w:val="429718F6"/>
    <w:rsid w:val="42E00061"/>
    <w:rsid w:val="447F96ED"/>
    <w:rsid w:val="450F7C2B"/>
    <w:rsid w:val="464BCC7A"/>
    <w:rsid w:val="46D8BC11"/>
    <w:rsid w:val="48992B66"/>
    <w:rsid w:val="4AA22ADB"/>
    <w:rsid w:val="4B0EC139"/>
    <w:rsid w:val="4DDC4518"/>
    <w:rsid w:val="4E4E6EFA"/>
    <w:rsid w:val="4E7F2319"/>
    <w:rsid w:val="4EA4D1D4"/>
    <w:rsid w:val="5049F4B6"/>
    <w:rsid w:val="508BC7B2"/>
    <w:rsid w:val="52796DB1"/>
    <w:rsid w:val="52B6C87C"/>
    <w:rsid w:val="5482EB88"/>
    <w:rsid w:val="556C8F22"/>
    <w:rsid w:val="5593099E"/>
    <w:rsid w:val="55DBFD36"/>
    <w:rsid w:val="56BBC927"/>
    <w:rsid w:val="5761F5E0"/>
    <w:rsid w:val="58652E3D"/>
    <w:rsid w:val="587E2672"/>
    <w:rsid w:val="58A42FE4"/>
    <w:rsid w:val="58EB6071"/>
    <w:rsid w:val="5A400045"/>
    <w:rsid w:val="5C18A7F6"/>
    <w:rsid w:val="5C29245A"/>
    <w:rsid w:val="5E1D2027"/>
    <w:rsid w:val="5ECA89FD"/>
    <w:rsid w:val="5ED1E852"/>
    <w:rsid w:val="5ED29EA7"/>
    <w:rsid w:val="5F906ADA"/>
    <w:rsid w:val="60665A5E"/>
    <w:rsid w:val="607E8B67"/>
    <w:rsid w:val="60D97C99"/>
    <w:rsid w:val="637AAD0F"/>
    <w:rsid w:val="63B1D5EA"/>
    <w:rsid w:val="648141F2"/>
    <w:rsid w:val="64D10C5B"/>
    <w:rsid w:val="64DAA57E"/>
    <w:rsid w:val="650D32A6"/>
    <w:rsid w:val="660877DF"/>
    <w:rsid w:val="661BAD56"/>
    <w:rsid w:val="668BE864"/>
    <w:rsid w:val="679E450E"/>
    <w:rsid w:val="67EEA2FC"/>
    <w:rsid w:val="68F15B0C"/>
    <w:rsid w:val="69D007D6"/>
    <w:rsid w:val="69D54882"/>
    <w:rsid w:val="6A7B93D4"/>
    <w:rsid w:val="6B18069E"/>
    <w:rsid w:val="6D1F598C"/>
    <w:rsid w:val="6D7851A1"/>
    <w:rsid w:val="6DB8983F"/>
    <w:rsid w:val="6EC448B8"/>
    <w:rsid w:val="6EEF8F95"/>
    <w:rsid w:val="6F331EE8"/>
    <w:rsid w:val="701ECF55"/>
    <w:rsid w:val="70250929"/>
    <w:rsid w:val="71A5C532"/>
    <w:rsid w:val="7269237A"/>
    <w:rsid w:val="728BD5EB"/>
    <w:rsid w:val="7378A7DA"/>
    <w:rsid w:val="7389243E"/>
    <w:rsid w:val="747B4902"/>
    <w:rsid w:val="74EAADBD"/>
    <w:rsid w:val="77C2B457"/>
    <w:rsid w:val="78A6E43A"/>
    <w:rsid w:val="78B7B979"/>
    <w:rsid w:val="798228D7"/>
    <w:rsid w:val="7A81E461"/>
    <w:rsid w:val="7AE3FEC1"/>
    <w:rsid w:val="7B54917B"/>
    <w:rsid w:val="7B59EF41"/>
    <w:rsid w:val="7C307142"/>
    <w:rsid w:val="7C41FC2C"/>
    <w:rsid w:val="7C6D328A"/>
    <w:rsid w:val="7D412A24"/>
    <w:rsid w:val="7DB25528"/>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de-DE"/>
    </w:rPr>
  </w:style>
  <w:style w:type="paragraph" w:styleId="Revision">
    <w:name w:val="Revision"/>
    <w:hidden/>
    <w:uiPriority w:val="99"/>
    <w:semiHidden/>
    <w:rsid w:val="00A85421"/>
    <w:rPr>
      <w:rFonts w:ascii="Times New Roman" w:eastAsia="Times New Roman" w:hAnsi="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de-DE"/>
    </w:rPr>
  </w:style>
  <w:style w:type="paragraph" w:styleId="ListParagraph">
    <w:name w:val="List Paragraph"/>
    <w:basedOn w:val="Normal"/>
    <w:uiPriority w:val="34"/>
    <w:qFormat/>
    <w:rsid w:val="001F0CF4"/>
    <w:pPr>
      <w:ind w:left="720"/>
      <w:contextualSpacing/>
    </w:pPr>
  </w:style>
  <w:style w:type="character" w:styleId="Hyperlink">
    <w:name w:val="Hyperlink"/>
    <w:basedOn w:val="DefaultParagraphFont"/>
    <w:uiPriority w:val="99"/>
    <w:unhideWhenUsed/>
    <w:rsid w:val="000E041B"/>
    <w:rPr>
      <w:color w:val="0563C1" w:themeColor="hyperlink"/>
      <w:u w:val="single"/>
    </w:rPr>
  </w:style>
  <w:style w:type="character" w:styleId="UnresolvedMention">
    <w:name w:val="Unresolved Mention"/>
    <w:basedOn w:val="DefaultParagraphFont"/>
    <w:uiPriority w:val="99"/>
    <w:unhideWhenUsed/>
    <w:rsid w:val="000E041B"/>
    <w:rPr>
      <w:color w:val="605E5C"/>
      <w:shd w:val="clear" w:color="auto" w:fill="E1DFDD"/>
    </w:rPr>
  </w:style>
  <w:style w:type="paragraph" w:styleId="NormalWeb">
    <w:name w:val="Normal (Web)"/>
    <w:basedOn w:val="Normal"/>
    <w:uiPriority w:val="99"/>
    <w:unhideWhenUsed/>
    <w:rsid w:val="003C4B91"/>
    <w:pPr>
      <w:spacing w:before="100" w:beforeAutospacing="1" w:after="100" w:afterAutospacing="1"/>
    </w:pPr>
    <w:rPr>
      <w:rFonts w:ascii="SimSun" w:eastAsia="SimSun" w:hAnsi="SimSun" w:cs="SimSun"/>
      <w:lang w:val="en-US" w:eastAsia="zh-CN"/>
    </w:rPr>
  </w:style>
  <w:style w:type="character" w:styleId="Mention">
    <w:name w:val="Mention"/>
    <w:basedOn w:val="DefaultParagraphFont"/>
    <w:uiPriority w:val="99"/>
    <w:unhideWhenUsed/>
    <w:rsid w:val="009F6E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00735">
      <w:bodyDiv w:val="1"/>
      <w:marLeft w:val="0"/>
      <w:marRight w:val="0"/>
      <w:marTop w:val="0"/>
      <w:marBottom w:val="0"/>
      <w:divBdr>
        <w:top w:val="none" w:sz="0" w:space="0" w:color="auto"/>
        <w:left w:val="none" w:sz="0" w:space="0" w:color="auto"/>
        <w:bottom w:val="none" w:sz="0" w:space="0" w:color="auto"/>
        <w:right w:val="none" w:sz="0" w:space="0" w:color="auto"/>
      </w:divBdr>
      <w:divsChild>
        <w:div w:id="866218949">
          <w:marLeft w:val="0"/>
          <w:marRight w:val="0"/>
          <w:marTop w:val="0"/>
          <w:marBottom w:val="0"/>
          <w:divBdr>
            <w:top w:val="none" w:sz="0" w:space="0" w:color="auto"/>
            <w:left w:val="none" w:sz="0" w:space="0" w:color="auto"/>
            <w:bottom w:val="none" w:sz="0" w:space="0" w:color="auto"/>
            <w:right w:val="none" w:sz="0" w:space="0" w:color="auto"/>
          </w:divBdr>
        </w:div>
      </w:divsChild>
    </w:div>
    <w:div w:id="438063225">
      <w:bodyDiv w:val="1"/>
      <w:marLeft w:val="0"/>
      <w:marRight w:val="0"/>
      <w:marTop w:val="0"/>
      <w:marBottom w:val="0"/>
      <w:divBdr>
        <w:top w:val="none" w:sz="0" w:space="0" w:color="auto"/>
        <w:left w:val="none" w:sz="0" w:space="0" w:color="auto"/>
        <w:bottom w:val="none" w:sz="0" w:space="0" w:color="auto"/>
        <w:right w:val="none" w:sz="0" w:space="0" w:color="auto"/>
      </w:divBdr>
      <w:divsChild>
        <w:div w:id="1772310527">
          <w:marLeft w:val="0"/>
          <w:marRight w:val="0"/>
          <w:marTop w:val="0"/>
          <w:marBottom w:val="0"/>
          <w:divBdr>
            <w:top w:val="none" w:sz="0" w:space="0" w:color="auto"/>
            <w:left w:val="none" w:sz="0" w:space="0" w:color="auto"/>
            <w:bottom w:val="none" w:sz="0" w:space="0" w:color="auto"/>
            <w:right w:val="none" w:sz="0" w:space="0" w:color="auto"/>
          </w:divBdr>
        </w:div>
      </w:divsChild>
    </w:div>
    <w:div w:id="977801583">
      <w:bodyDiv w:val="1"/>
      <w:marLeft w:val="0"/>
      <w:marRight w:val="0"/>
      <w:marTop w:val="0"/>
      <w:marBottom w:val="0"/>
      <w:divBdr>
        <w:top w:val="none" w:sz="0" w:space="0" w:color="auto"/>
        <w:left w:val="none" w:sz="0" w:space="0" w:color="auto"/>
        <w:bottom w:val="none" w:sz="0" w:space="0" w:color="auto"/>
        <w:right w:val="none" w:sz="0" w:space="0" w:color="auto"/>
      </w:divBdr>
      <w:divsChild>
        <w:div w:id="24141048">
          <w:marLeft w:val="0"/>
          <w:marRight w:val="0"/>
          <w:marTop w:val="0"/>
          <w:marBottom w:val="0"/>
          <w:divBdr>
            <w:top w:val="none" w:sz="0" w:space="0" w:color="auto"/>
            <w:left w:val="none" w:sz="0" w:space="0" w:color="auto"/>
            <w:bottom w:val="none" w:sz="0" w:space="0" w:color="auto"/>
            <w:right w:val="none" w:sz="0" w:space="0" w:color="auto"/>
          </w:divBdr>
        </w:div>
      </w:divsChild>
    </w:div>
    <w:div w:id="1178692010">
      <w:bodyDiv w:val="1"/>
      <w:marLeft w:val="0"/>
      <w:marRight w:val="0"/>
      <w:marTop w:val="0"/>
      <w:marBottom w:val="0"/>
      <w:divBdr>
        <w:top w:val="none" w:sz="0" w:space="0" w:color="auto"/>
        <w:left w:val="none" w:sz="0" w:space="0" w:color="auto"/>
        <w:bottom w:val="none" w:sz="0" w:space="0" w:color="auto"/>
        <w:right w:val="none" w:sz="0" w:space="0" w:color="auto"/>
      </w:divBdr>
      <w:divsChild>
        <w:div w:id="1663898337">
          <w:marLeft w:val="0"/>
          <w:marRight w:val="0"/>
          <w:marTop w:val="0"/>
          <w:marBottom w:val="0"/>
          <w:divBdr>
            <w:top w:val="none" w:sz="0" w:space="0" w:color="auto"/>
            <w:left w:val="none" w:sz="0" w:space="0" w:color="auto"/>
            <w:bottom w:val="none" w:sz="0" w:space="0" w:color="auto"/>
            <w:right w:val="none" w:sz="0" w:space="0" w:color="auto"/>
          </w:divBdr>
        </w:div>
      </w:divsChild>
    </w:div>
    <w:div w:id="1408652180">
      <w:bodyDiv w:val="1"/>
      <w:marLeft w:val="0"/>
      <w:marRight w:val="0"/>
      <w:marTop w:val="0"/>
      <w:marBottom w:val="0"/>
      <w:divBdr>
        <w:top w:val="none" w:sz="0" w:space="0" w:color="auto"/>
        <w:left w:val="none" w:sz="0" w:space="0" w:color="auto"/>
        <w:bottom w:val="none" w:sz="0" w:space="0" w:color="auto"/>
        <w:right w:val="none" w:sz="0" w:space="0" w:color="auto"/>
      </w:divBdr>
      <w:divsChild>
        <w:div w:id="1288778214">
          <w:marLeft w:val="0"/>
          <w:marRight w:val="0"/>
          <w:marTop w:val="0"/>
          <w:marBottom w:val="0"/>
          <w:divBdr>
            <w:top w:val="none" w:sz="0" w:space="0" w:color="auto"/>
            <w:left w:val="none" w:sz="0" w:space="0" w:color="auto"/>
            <w:bottom w:val="none" w:sz="0" w:space="0" w:color="auto"/>
            <w:right w:val="none" w:sz="0" w:space="0" w:color="auto"/>
          </w:divBdr>
        </w:div>
      </w:divsChild>
    </w:div>
    <w:div w:id="1623881640">
      <w:bodyDiv w:val="1"/>
      <w:marLeft w:val="0"/>
      <w:marRight w:val="0"/>
      <w:marTop w:val="0"/>
      <w:marBottom w:val="0"/>
      <w:divBdr>
        <w:top w:val="none" w:sz="0" w:space="0" w:color="auto"/>
        <w:left w:val="none" w:sz="0" w:space="0" w:color="auto"/>
        <w:bottom w:val="none" w:sz="0" w:space="0" w:color="auto"/>
        <w:right w:val="none" w:sz="0" w:space="0" w:color="auto"/>
      </w:divBdr>
      <w:divsChild>
        <w:div w:id="785199300">
          <w:marLeft w:val="0"/>
          <w:marRight w:val="0"/>
          <w:marTop w:val="0"/>
          <w:marBottom w:val="0"/>
          <w:divBdr>
            <w:top w:val="none" w:sz="0" w:space="0" w:color="auto"/>
            <w:left w:val="none" w:sz="0" w:space="0" w:color="auto"/>
            <w:bottom w:val="none" w:sz="0" w:space="0" w:color="auto"/>
            <w:right w:val="none" w:sz="0" w:space="0" w:color="auto"/>
          </w:divBdr>
        </w:div>
      </w:divsChild>
    </w:div>
    <w:div w:id="1715613698">
      <w:bodyDiv w:val="1"/>
      <w:marLeft w:val="0"/>
      <w:marRight w:val="0"/>
      <w:marTop w:val="0"/>
      <w:marBottom w:val="0"/>
      <w:divBdr>
        <w:top w:val="none" w:sz="0" w:space="0" w:color="auto"/>
        <w:left w:val="none" w:sz="0" w:space="0" w:color="auto"/>
        <w:bottom w:val="none" w:sz="0" w:space="0" w:color="auto"/>
        <w:right w:val="none" w:sz="0" w:space="0" w:color="auto"/>
      </w:divBdr>
      <w:divsChild>
        <w:div w:id="1616673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ensiri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nsir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u.jyalif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16" ma:contentTypeDescription="Create a new document." ma:contentTypeScope="" ma:versionID="e932a317730a97e6a65597faa0802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4e029be8fd3e182fb995e43e55971abb"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3E0DC9-4C32-4B7C-A851-FDF1E36AA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0958CB-BADF-4A4F-B261-5D8B205AC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946</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Seidel</dc:creator>
  <cp:keywords/>
  <dc:description/>
  <cp:lastModifiedBy>Mariela Janjic</cp:lastModifiedBy>
  <cp:revision>9</cp:revision>
  <dcterms:created xsi:type="dcterms:W3CDTF">2022-03-10T12:44:00Z</dcterms:created>
  <dcterms:modified xsi:type="dcterms:W3CDTF">2022-03-17T10:50:00Z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CKnowledgeTag">
    <vt:lpwstr/>
  </property>
  <property fmtid="{D5CDD505-2E9C-101B-9397-08002B2CF9AE}" pid="4" name="ContentTypeId">
    <vt:lpwstr>0x010100F886A1874FE21B44BAD3A316A1A6FBD9</vt:lpwstr>
  </property>
</Properties>
</file>